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B2CC" w14:textId="725585B4" w:rsidR="00C97A7A" w:rsidRPr="00020B3E" w:rsidRDefault="007F5BCD" w:rsidP="00092C1E">
      <w:pPr>
        <w:pStyle w:val="Heading5"/>
        <w:tabs>
          <w:tab w:val="left" w:pos="9360"/>
        </w:tabs>
        <w:ind w:left="0"/>
        <w:rPr>
          <w:rFonts w:ascii="MetaBookLF-Roman" w:hAnsi="MetaBookLF-Roman" w:cs="Aria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72092CE" wp14:editId="47ACB530">
            <wp:simplePos x="0" y="0"/>
            <wp:positionH relativeFrom="column">
              <wp:posOffset>1188720</wp:posOffset>
            </wp:positionH>
            <wp:positionV relativeFrom="paragraph">
              <wp:posOffset>-303530</wp:posOffset>
            </wp:positionV>
            <wp:extent cx="3476625" cy="733425"/>
            <wp:effectExtent l="0" t="0" r="0" b="0"/>
            <wp:wrapTight wrapText="bothSides">
              <wp:wrapPolygon edited="0">
                <wp:start x="0" y="0"/>
                <wp:lineTo x="0" y="21319"/>
                <wp:lineTo x="21541" y="21319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E1799" w14:textId="77777777" w:rsidR="002F2209" w:rsidRDefault="002F2209" w:rsidP="00B44DE5">
      <w:pPr>
        <w:pStyle w:val="Heading5"/>
        <w:tabs>
          <w:tab w:val="left" w:pos="9360"/>
        </w:tabs>
        <w:ind w:left="0"/>
        <w:jc w:val="center"/>
        <w:rPr>
          <w:rFonts w:ascii="MetaBoldLF-Caps" w:hAnsi="MetaBoldLF-Caps" w:cs="Arial"/>
          <w:b w:val="0"/>
          <w:sz w:val="28"/>
          <w:szCs w:val="28"/>
        </w:rPr>
      </w:pPr>
    </w:p>
    <w:p w14:paraId="262C1A1B" w14:textId="77777777" w:rsidR="002F2209" w:rsidRPr="00E4341A" w:rsidRDefault="002F2209" w:rsidP="00B44DE5">
      <w:pPr>
        <w:pStyle w:val="Heading5"/>
        <w:tabs>
          <w:tab w:val="left" w:pos="9360"/>
        </w:tabs>
        <w:ind w:left="0"/>
        <w:jc w:val="center"/>
        <w:rPr>
          <w:rFonts w:ascii="MetaBoldLF-Caps" w:hAnsi="MetaBoldLF-Caps" w:cs="Arial"/>
          <w:bCs w:val="0"/>
          <w:sz w:val="32"/>
          <w:szCs w:val="32"/>
        </w:rPr>
      </w:pPr>
    </w:p>
    <w:p w14:paraId="5B6C94E8" w14:textId="77777777" w:rsidR="00A16B3C" w:rsidRDefault="00A16B3C" w:rsidP="00B44DE5">
      <w:pPr>
        <w:pStyle w:val="Heading5"/>
        <w:tabs>
          <w:tab w:val="left" w:pos="9360"/>
        </w:tabs>
        <w:ind w:left="0"/>
        <w:jc w:val="center"/>
        <w:rPr>
          <w:rFonts w:ascii="MetaBoldLF-Caps" w:hAnsi="MetaBoldLF-Caps" w:cs="Arial"/>
          <w:bCs w:val="0"/>
          <w:color w:val="FF0000"/>
          <w:sz w:val="32"/>
          <w:szCs w:val="32"/>
        </w:rPr>
      </w:pPr>
    </w:p>
    <w:p w14:paraId="04F24944" w14:textId="7AFCA1B1" w:rsidR="00600340" w:rsidRPr="00E4341A" w:rsidRDefault="00A16B3C" w:rsidP="00B44DE5">
      <w:pPr>
        <w:pStyle w:val="Heading5"/>
        <w:tabs>
          <w:tab w:val="left" w:pos="9360"/>
        </w:tabs>
        <w:ind w:left="0"/>
        <w:jc w:val="center"/>
        <w:rPr>
          <w:rFonts w:ascii="MetaBoldLF-Caps" w:hAnsi="MetaBoldLF-Caps" w:cs="Arial"/>
          <w:bCs w:val="0"/>
          <w:color w:val="FF0000"/>
          <w:sz w:val="32"/>
          <w:szCs w:val="32"/>
        </w:rPr>
      </w:pPr>
      <w:r>
        <w:rPr>
          <w:rFonts w:ascii="MetaBoldLF-Caps" w:hAnsi="MetaBoldLF-Caps" w:cs="Arial"/>
          <w:bCs w:val="0"/>
          <w:color w:val="FF0000"/>
          <w:sz w:val="32"/>
          <w:szCs w:val="32"/>
        </w:rPr>
        <w:t xml:space="preserve">2023-2024 </w:t>
      </w:r>
      <w:r w:rsidR="007D317F" w:rsidRPr="00E4341A">
        <w:rPr>
          <w:rFonts w:ascii="MetaBoldLF-Caps" w:hAnsi="MetaBoldLF-Caps" w:cs="Arial"/>
          <w:bCs w:val="0"/>
          <w:color w:val="FF0000"/>
          <w:sz w:val="32"/>
          <w:szCs w:val="32"/>
        </w:rPr>
        <w:t xml:space="preserve">Watertown Area </w:t>
      </w:r>
      <w:r w:rsidR="00020B3E" w:rsidRPr="00E4341A">
        <w:rPr>
          <w:rFonts w:ascii="MetaBoldLF-Caps" w:hAnsi="MetaBoldLF-Caps" w:cs="Arial"/>
          <w:bCs w:val="0"/>
          <w:color w:val="FF0000"/>
          <w:sz w:val="32"/>
          <w:szCs w:val="32"/>
        </w:rPr>
        <w:t xml:space="preserve">United Way </w:t>
      </w:r>
      <w:bookmarkStart w:id="0" w:name="BOY_AND_GIRLS_CLUB_OF_WATERTOWN"/>
      <w:r w:rsidR="007D317F" w:rsidRPr="00E4341A">
        <w:rPr>
          <w:rFonts w:ascii="MetaBoldLF-Caps" w:hAnsi="MetaBoldLF-Caps" w:cs="Arial"/>
          <w:bCs w:val="0"/>
          <w:color w:val="FF0000"/>
          <w:sz w:val="32"/>
          <w:szCs w:val="32"/>
        </w:rPr>
        <w:t>initiatives &amp; Partners</w:t>
      </w:r>
    </w:p>
    <w:p w14:paraId="5DF165CE" w14:textId="77777777" w:rsidR="00B44DE5" w:rsidRPr="00B44DE5" w:rsidRDefault="00B44DE5" w:rsidP="0091012A"/>
    <w:p w14:paraId="10DB8135" w14:textId="1427DDE5" w:rsidR="007D317F" w:rsidRDefault="007D317F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 w:rsidRPr="00020B3E">
        <w:rPr>
          <w:rFonts w:ascii="MetaBookLF-Roman" w:hAnsi="MetaBookLF-Roman" w:cs="Arial"/>
          <w:b/>
          <w:bCs/>
        </w:rPr>
        <w:t xml:space="preserve">DELTA DENTAL </w:t>
      </w:r>
      <w:r>
        <w:rPr>
          <w:rFonts w:ascii="MetaBookLF-Roman" w:hAnsi="MetaBookLF-Roman" w:cs="Arial"/>
          <w:b/>
          <w:bCs/>
        </w:rPr>
        <w:t>MOBILE</w:t>
      </w:r>
      <w:r w:rsidRPr="00020B3E">
        <w:rPr>
          <w:rFonts w:ascii="MetaBookLF-Roman" w:hAnsi="MetaBookLF-Roman" w:cs="Arial"/>
          <w:b/>
          <w:bCs/>
        </w:rPr>
        <w:t xml:space="preserve"> PROGRAM </w:t>
      </w:r>
      <w:r w:rsidR="00A7171B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Pr="00020B3E">
        <w:rPr>
          <w:rFonts w:ascii="MetaBookLF-Roman" w:hAnsi="MetaBookLF-Roman" w:cs="Arial"/>
          <w:b/>
          <w:bCs/>
        </w:rPr>
        <w:t>1-800-627-3961</w:t>
      </w:r>
      <w:r w:rsidR="00A7171B">
        <w:rPr>
          <w:rFonts w:ascii="MetaBookLF-Roman" w:hAnsi="MetaBookLF-Roman" w:cs="Arial"/>
          <w:b/>
          <w:bCs/>
        </w:rPr>
        <w:t xml:space="preserve"> or 886-5815</w:t>
      </w:r>
      <w:r w:rsidRPr="00020B3E">
        <w:rPr>
          <w:rFonts w:ascii="MetaBookLF-Roman" w:hAnsi="MetaBookLF-Roman" w:cs="Arial"/>
          <w:b/>
          <w:bCs/>
        </w:rPr>
        <w:br/>
      </w:r>
      <w:r w:rsidRPr="00020B3E">
        <w:rPr>
          <w:rFonts w:ascii="MetaBookLF-Roman" w:hAnsi="MetaBookLF-Roman" w:cs="Arial"/>
        </w:rPr>
        <w:t xml:space="preserve">Provides </w:t>
      </w:r>
      <w:r w:rsidR="004606A7" w:rsidRPr="00020B3E">
        <w:rPr>
          <w:rFonts w:ascii="MetaBookLF-Roman" w:hAnsi="MetaBookLF-Roman" w:cs="Arial"/>
        </w:rPr>
        <w:t>ne</w:t>
      </w:r>
      <w:r w:rsidR="004606A7">
        <w:rPr>
          <w:rFonts w:ascii="MetaBookLF-Roman" w:hAnsi="MetaBookLF-Roman" w:cs="Arial"/>
        </w:rPr>
        <w:t>cessary</w:t>
      </w:r>
      <w:r w:rsidRPr="00020B3E">
        <w:rPr>
          <w:rFonts w:ascii="MetaBookLF-Roman" w:hAnsi="MetaBookLF-Roman" w:cs="Arial"/>
        </w:rPr>
        <w:t xml:space="preserve"> dental care at no charge</w:t>
      </w:r>
      <w:r>
        <w:rPr>
          <w:rFonts w:ascii="MetaBookLF-Roman" w:hAnsi="MetaBookLF-Roman" w:cs="Arial"/>
        </w:rPr>
        <w:t xml:space="preserve"> to the child or family,</w:t>
      </w:r>
      <w:r w:rsidRPr="00020B3E">
        <w:rPr>
          <w:rFonts w:ascii="MetaBookLF-Roman" w:hAnsi="MetaBookLF-Roman" w:cs="Arial"/>
        </w:rPr>
        <w:t xml:space="preserve"> </w:t>
      </w:r>
      <w:r>
        <w:rPr>
          <w:rFonts w:ascii="MetaBookLF-Roman" w:hAnsi="MetaBookLF-Roman" w:cs="Arial"/>
        </w:rPr>
        <w:t>for</w:t>
      </w:r>
      <w:r w:rsidRPr="00020B3E">
        <w:rPr>
          <w:rFonts w:ascii="MetaBookLF-Roman" w:hAnsi="MetaBookLF-Roman" w:cs="Arial"/>
        </w:rPr>
        <w:t xml:space="preserve"> children ages 0 to 21</w:t>
      </w:r>
      <w:r>
        <w:rPr>
          <w:rFonts w:ascii="MetaBookLF-Roman" w:hAnsi="MetaBookLF-Roman" w:cs="Arial"/>
        </w:rPr>
        <w:t>,</w:t>
      </w:r>
      <w:r w:rsidRPr="00020B3E">
        <w:rPr>
          <w:rFonts w:ascii="MetaBookLF-Roman" w:hAnsi="MetaBookLF-Roman" w:cs="Arial"/>
        </w:rPr>
        <w:t xml:space="preserve"> who do not have access to a</w:t>
      </w:r>
      <w:r w:rsidRPr="00020B3E">
        <w:rPr>
          <w:rFonts w:ascii="MetaBookLF-Roman" w:hAnsi="MetaBookLF-Roman" w:cs="Arial"/>
          <w:color w:val="000000"/>
        </w:rPr>
        <w:t xml:space="preserve"> </w:t>
      </w:r>
      <w:r w:rsidRPr="00020B3E">
        <w:rPr>
          <w:rFonts w:ascii="MetaBookLF-Roman" w:hAnsi="MetaBookLF-Roman" w:cs="Arial"/>
        </w:rPr>
        <w:t>dentist or dental care</w:t>
      </w:r>
      <w:r w:rsidRPr="00020B3E">
        <w:rPr>
          <w:rFonts w:ascii="MetaBookLF-Roman" w:hAnsi="MetaBookLF-Roman" w:cs="Arial"/>
          <w:color w:val="000000"/>
        </w:rPr>
        <w:t>.</w:t>
      </w:r>
      <w:r>
        <w:rPr>
          <w:rFonts w:ascii="MetaBookLF-Roman" w:hAnsi="MetaBookLF-Roman" w:cs="Arial"/>
          <w:color w:val="000000"/>
        </w:rPr>
        <w:t xml:space="preserve"> No insurance is necessary. A full range of services are available, including exams, cleanings, preventative treatments, and cavity fillings. </w:t>
      </w:r>
      <w:r w:rsidR="004606A7">
        <w:rPr>
          <w:rFonts w:ascii="MetaBookLF-Roman" w:hAnsi="MetaBookLF-Roman" w:cs="Arial"/>
          <w:color w:val="000000"/>
        </w:rPr>
        <w:t>Spanish translating services are available for Spanish speaking only patients.</w:t>
      </w:r>
    </w:p>
    <w:p w14:paraId="4FF87AE9" w14:textId="77777777" w:rsidR="00AF7D87" w:rsidRDefault="00AF7D87" w:rsidP="0091012A">
      <w:pPr>
        <w:ind w:left="270" w:right="960"/>
        <w:rPr>
          <w:rFonts w:ascii="MetaBookLF-Roman" w:hAnsi="MetaBookLF-Roman" w:cs="Arial"/>
          <w:color w:val="000000"/>
        </w:rPr>
      </w:pPr>
    </w:p>
    <w:p w14:paraId="0A902061" w14:textId="64A34378" w:rsidR="00AF7D87" w:rsidRDefault="003368E2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>
        <w:rPr>
          <w:rFonts w:ascii="MetaBookLF-Roman" w:hAnsi="MetaBookLF-Roman" w:cs="Arial"/>
          <w:b/>
          <w:bCs/>
        </w:rPr>
        <w:t>SINGLE CARE</w:t>
      </w:r>
      <w:r w:rsidR="00AF7D87" w:rsidRPr="00020B3E">
        <w:rPr>
          <w:rFonts w:ascii="MetaBookLF-Roman" w:hAnsi="MetaBookLF-Roman" w:cs="Arial"/>
          <w:b/>
          <w:bCs/>
        </w:rPr>
        <w:t xml:space="preserve"> </w:t>
      </w:r>
      <w:r w:rsidR="00AF7D87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AF7D87">
        <w:rPr>
          <w:rFonts w:ascii="MetaBookLF-Roman" w:hAnsi="MetaBookLF-Roman" w:cs="Arial"/>
          <w:b/>
          <w:bCs/>
        </w:rPr>
        <w:t>886-5815</w:t>
      </w:r>
      <w:r w:rsidR="00AF7D87" w:rsidRPr="00020B3E">
        <w:rPr>
          <w:rFonts w:ascii="MetaBookLF-Roman" w:hAnsi="MetaBookLF-Roman" w:cs="Arial"/>
          <w:b/>
          <w:bCs/>
        </w:rPr>
        <w:br/>
      </w:r>
      <w:r w:rsidR="00AF7D87" w:rsidRPr="00020B3E">
        <w:rPr>
          <w:rFonts w:ascii="MetaBookLF-Roman" w:hAnsi="MetaBookLF-Roman" w:cs="Arial"/>
        </w:rPr>
        <w:t xml:space="preserve">Provides </w:t>
      </w:r>
      <w:r w:rsidR="004606A7">
        <w:rPr>
          <w:rFonts w:ascii="MetaBookLF-Roman" w:hAnsi="MetaBookLF-Roman" w:cs="Arial"/>
        </w:rPr>
        <w:t>discount on prescription medications in partnership with United Way Worldwide. Please contact your local United Way for a prescription savings card or download the app</w:t>
      </w:r>
      <w:r w:rsidR="004B5F3A">
        <w:rPr>
          <w:rFonts w:ascii="MetaBookLF-Roman" w:hAnsi="MetaBookLF-Roman" w:cs="Arial"/>
        </w:rPr>
        <w:t xml:space="preserve">. Thank to United Way Worldwide and Family Wize’s partnership services are offered at no cost. </w:t>
      </w:r>
    </w:p>
    <w:p w14:paraId="5636D3A6" w14:textId="77777777" w:rsidR="00AF7D87" w:rsidRPr="00AF7D87" w:rsidRDefault="00AF7D87" w:rsidP="0091012A">
      <w:pPr>
        <w:ind w:left="630" w:right="960"/>
        <w:rPr>
          <w:rFonts w:ascii="MetaBookLF-Roman" w:hAnsi="MetaBookLF-Roman" w:cs="Arial"/>
          <w:color w:val="000000"/>
        </w:rPr>
      </w:pPr>
    </w:p>
    <w:p w14:paraId="106259CE" w14:textId="666036EC" w:rsidR="00AF7D87" w:rsidRPr="00AF7D87" w:rsidRDefault="007D317F" w:rsidP="0091012A">
      <w:pPr>
        <w:numPr>
          <w:ilvl w:val="0"/>
          <w:numId w:val="21"/>
        </w:numPr>
        <w:ind w:right="960"/>
        <w:rPr>
          <w:rFonts w:ascii="MetaBookLF-Roman" w:hAnsi="MetaBookLF-Roman"/>
        </w:rPr>
      </w:pPr>
      <w:r w:rsidRPr="00020B3E">
        <w:rPr>
          <w:rFonts w:ascii="MetaBookLF-Roman" w:hAnsi="MetaBookLF-Roman"/>
          <w:b/>
          <w:bCs/>
          <w:color w:val="000000"/>
        </w:rPr>
        <w:t xml:space="preserve">IMAGINATION LIBRARY </w:t>
      </w:r>
      <w:r w:rsidR="00A7171B">
        <w:rPr>
          <w:rFonts w:ascii="MetaBookLF-Roman" w:hAnsi="MetaBookLF-Roman"/>
          <w:b/>
          <w:bCs/>
          <w:color w:val="000000"/>
        </w:rPr>
        <w:tab/>
      </w:r>
      <w:r w:rsidRPr="00020B3E">
        <w:rPr>
          <w:rFonts w:ascii="MetaBookLF-Roman" w:hAnsi="MetaBookLF-Roman"/>
          <w:b/>
          <w:bCs/>
          <w:color w:val="000000"/>
        </w:rPr>
        <w:t>882-</w:t>
      </w:r>
      <w:r w:rsidR="00C9243F" w:rsidRPr="00020B3E">
        <w:rPr>
          <w:rFonts w:ascii="MetaBookLF-Roman" w:hAnsi="MetaBookLF-Roman"/>
          <w:b/>
          <w:bCs/>
          <w:color w:val="000000"/>
        </w:rPr>
        <w:t>6220</w:t>
      </w:r>
      <w:r w:rsidR="00C9243F">
        <w:rPr>
          <w:rFonts w:ascii="MetaBookLF-Roman" w:hAnsi="MetaBookLF-Roman"/>
          <w:b/>
          <w:bCs/>
          <w:color w:val="000000"/>
        </w:rPr>
        <w:tab/>
        <w:t xml:space="preserve"> OR</w:t>
      </w:r>
      <w:r w:rsidR="000F7DB8">
        <w:rPr>
          <w:rFonts w:ascii="MetaBookLF-Roman" w:hAnsi="MetaBookLF-Roman"/>
          <w:b/>
          <w:bCs/>
          <w:color w:val="000000"/>
        </w:rPr>
        <w:t xml:space="preserve"> </w:t>
      </w:r>
      <w:r w:rsidR="000F7DB8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A7171B">
        <w:rPr>
          <w:rFonts w:ascii="MetaBookLF-Roman" w:hAnsi="MetaBookLF-Roman"/>
          <w:b/>
          <w:bCs/>
          <w:color w:val="000000"/>
        </w:rPr>
        <w:t>886-5815</w:t>
      </w:r>
      <w:r w:rsidRPr="00020B3E">
        <w:rPr>
          <w:rFonts w:ascii="MetaBookLF-Roman" w:hAnsi="MetaBookLF-Roman"/>
          <w:b/>
          <w:bCs/>
          <w:color w:val="000000"/>
        </w:rPr>
        <w:br/>
      </w:r>
      <w:r w:rsidRPr="00020B3E">
        <w:rPr>
          <w:rFonts w:ascii="MetaBookLF-Roman" w:hAnsi="MetaBookLF-Roman"/>
        </w:rPr>
        <w:t xml:space="preserve">This program provides one book a month </w:t>
      </w:r>
      <w:r w:rsidRPr="000E2FB0">
        <w:rPr>
          <w:rFonts w:ascii="MetaBookLF-Roman" w:hAnsi="MetaBookLF-Roman"/>
        </w:rPr>
        <w:t>to children whose parents or legal guardians live or work in Codington County. These age-appropriate books are mailed</w:t>
      </w:r>
      <w:r>
        <w:rPr>
          <w:rFonts w:ascii="MetaBookLF-Roman" w:hAnsi="MetaBookLF-Roman"/>
        </w:rPr>
        <w:t xml:space="preserve"> </w:t>
      </w:r>
      <w:r w:rsidRPr="000E2FB0">
        <w:rPr>
          <w:rFonts w:ascii="MetaBookLF-Roman" w:hAnsi="MetaBookLF-Roman"/>
        </w:rPr>
        <w:t>directly to the child’s home to encourage the love of reading</w:t>
      </w:r>
      <w:r w:rsidR="000F7DB8">
        <w:rPr>
          <w:rFonts w:ascii="MetaBookLF-Roman" w:hAnsi="MetaBookLF-Roman"/>
        </w:rPr>
        <w:t xml:space="preserve"> and increase self-confidence</w:t>
      </w:r>
      <w:r w:rsidRPr="000E2FB0">
        <w:rPr>
          <w:rFonts w:ascii="MetaBookLF-Roman" w:hAnsi="MetaBookLF-Roman"/>
        </w:rPr>
        <w:t>.</w:t>
      </w:r>
      <w:r w:rsidRPr="000E2FB0">
        <w:rPr>
          <w:rFonts w:ascii="MetaBookLF-Roman" w:hAnsi="MetaBookLF-Roman"/>
          <w:color w:val="1F497D"/>
        </w:rPr>
        <w:t xml:space="preserve"> </w:t>
      </w:r>
    </w:p>
    <w:p w14:paraId="281BE6CA" w14:textId="77777777" w:rsidR="000F7DB8" w:rsidRPr="00AF7D87" w:rsidRDefault="000F7DB8" w:rsidP="0091012A">
      <w:pPr>
        <w:ind w:right="960"/>
        <w:rPr>
          <w:rFonts w:ascii="MetaBookLF-Roman" w:hAnsi="MetaBookLF-Roman" w:cs="Arial"/>
          <w:color w:val="000000"/>
        </w:rPr>
      </w:pPr>
    </w:p>
    <w:p w14:paraId="51719AA4" w14:textId="5F4B99BB" w:rsidR="000F7DB8" w:rsidRPr="000F7DB8" w:rsidRDefault="000F7DB8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>
        <w:rPr>
          <w:rFonts w:ascii="MetaBookLF-Roman" w:hAnsi="MetaBookLF-Roman" w:cs="Arial"/>
          <w:b/>
          <w:bCs/>
        </w:rPr>
        <w:t>2-1-1 HELPLINE CENTER</w:t>
      </w:r>
      <w:r w:rsidRPr="00020B3E">
        <w:rPr>
          <w:rFonts w:ascii="MetaBookLF-Roman" w:hAnsi="MetaBookLF-Roman" w:cs="Arial"/>
          <w:b/>
          <w:bCs/>
        </w:rPr>
        <w:t xml:space="preserve"> </w:t>
      </w:r>
      <w:r>
        <w:rPr>
          <w:rFonts w:ascii="MetaBookLF-Roman" w:hAnsi="MetaBookLF-Roman" w:cs="Arial"/>
          <w:b/>
          <w:bCs/>
        </w:rPr>
        <w:tab/>
      </w:r>
      <w:r w:rsidR="00A16B3C">
        <w:rPr>
          <w:rFonts w:ascii="MetaBookLF-Roman" w:hAnsi="MetaBookLF-Roman" w:cs="Arial"/>
          <w:b/>
          <w:bCs/>
        </w:rPr>
        <w:t>Call 211</w:t>
      </w:r>
      <w:r>
        <w:rPr>
          <w:rFonts w:ascii="MetaBookLF-Roman" w:hAnsi="MetaBookLF-Roman" w:cs="Arial"/>
          <w:b/>
          <w:bCs/>
        </w:rPr>
        <w:t xml:space="preserve"> or text your zip code to 898211.</w:t>
      </w:r>
    </w:p>
    <w:p w14:paraId="0E465574" w14:textId="77777777" w:rsidR="002F2209" w:rsidRPr="0091012A" w:rsidRDefault="000F7DB8" w:rsidP="0091012A">
      <w:pPr>
        <w:pStyle w:val="ListParagraph"/>
        <w:ind w:right="960"/>
        <w:rPr>
          <w:rFonts w:ascii="MetaBookLF-Roman" w:hAnsi="MetaBookLF-Roman" w:cs="Arial"/>
        </w:rPr>
      </w:pPr>
      <w:r w:rsidRPr="0091012A">
        <w:rPr>
          <w:rFonts w:ascii="MetaBookLF-Roman" w:hAnsi="MetaBookLF-Roman" w:cs="Arial"/>
        </w:rPr>
        <w:t xml:space="preserve">Call, text, email, or download the app to utilize the 2-1-1 Helpline Center 24/7. Any SD resident can find local resources in the 2-1-1 database specific to location or sort by need category. The Helpline Center is available state-wide thanks to SD funding. </w:t>
      </w:r>
    </w:p>
    <w:p w14:paraId="3B490EBE" w14:textId="77777777" w:rsidR="00E4341A" w:rsidRDefault="00E4341A" w:rsidP="00E4341A">
      <w:pPr>
        <w:ind w:left="630" w:right="960"/>
        <w:rPr>
          <w:rFonts w:ascii="MetaBookLF-Roman" w:hAnsi="MetaBookLF-Roman" w:cs="Arial"/>
        </w:rPr>
      </w:pPr>
    </w:p>
    <w:p w14:paraId="7CC7736D" w14:textId="77777777" w:rsidR="00E4341A" w:rsidRDefault="00E4341A" w:rsidP="00E4341A">
      <w:pPr>
        <w:ind w:left="630" w:right="960"/>
        <w:rPr>
          <w:rFonts w:ascii="MetaBookLF-Roman" w:hAnsi="MetaBookLF-Roman" w:cs="Arial"/>
          <w:color w:val="000000"/>
        </w:rPr>
      </w:pPr>
    </w:p>
    <w:p w14:paraId="0AA405BA" w14:textId="121E3FF7" w:rsidR="002F2209" w:rsidRPr="00E4341A" w:rsidRDefault="00A16B3C" w:rsidP="0091012A">
      <w:pPr>
        <w:pStyle w:val="Heading5"/>
        <w:tabs>
          <w:tab w:val="left" w:pos="9360"/>
        </w:tabs>
        <w:ind w:left="720"/>
        <w:rPr>
          <w:rFonts w:ascii="MetaBoldLF-Caps" w:hAnsi="MetaBoldLF-Caps" w:cs="Arial"/>
          <w:bCs w:val="0"/>
          <w:color w:val="FF0000"/>
          <w:sz w:val="32"/>
          <w:szCs w:val="32"/>
        </w:rPr>
      </w:pPr>
      <w:r>
        <w:rPr>
          <w:rFonts w:ascii="MetaBoldLF-Caps" w:hAnsi="MetaBoldLF-Caps" w:cs="Arial"/>
          <w:bCs w:val="0"/>
          <w:color w:val="FF0000"/>
          <w:sz w:val="32"/>
          <w:szCs w:val="32"/>
        </w:rPr>
        <w:t>2023-2024</w:t>
      </w:r>
      <w:r w:rsidR="002F2209" w:rsidRPr="00E4341A">
        <w:rPr>
          <w:rFonts w:ascii="MetaBoldLF-Caps" w:hAnsi="MetaBoldLF-Caps" w:cs="Arial"/>
          <w:bCs w:val="0"/>
          <w:color w:val="FF0000"/>
          <w:sz w:val="32"/>
          <w:szCs w:val="32"/>
        </w:rPr>
        <w:t xml:space="preserve"> </w:t>
      </w:r>
      <w:r w:rsidR="007D317F" w:rsidRPr="00E4341A">
        <w:rPr>
          <w:rFonts w:ascii="MetaBoldLF-Caps" w:hAnsi="MetaBoldLF-Caps" w:cs="Arial"/>
          <w:bCs w:val="0"/>
          <w:color w:val="FF0000"/>
          <w:sz w:val="32"/>
          <w:szCs w:val="32"/>
        </w:rPr>
        <w:t xml:space="preserve">Watertown Area </w:t>
      </w:r>
      <w:r w:rsidR="002F2209" w:rsidRPr="00E4341A">
        <w:rPr>
          <w:rFonts w:ascii="MetaBoldLF-Caps" w:hAnsi="MetaBoldLF-Caps" w:cs="Arial"/>
          <w:bCs w:val="0"/>
          <w:color w:val="FF0000"/>
          <w:sz w:val="32"/>
          <w:szCs w:val="32"/>
        </w:rPr>
        <w:t>United Way Agency Program</w:t>
      </w:r>
      <w:r w:rsidR="007D317F" w:rsidRPr="00E4341A">
        <w:rPr>
          <w:rFonts w:ascii="MetaBoldLF-Caps" w:hAnsi="MetaBoldLF-Caps" w:cs="Arial"/>
          <w:bCs w:val="0"/>
          <w:color w:val="FF0000"/>
          <w:sz w:val="32"/>
          <w:szCs w:val="32"/>
        </w:rPr>
        <w:t>s</w:t>
      </w:r>
    </w:p>
    <w:p w14:paraId="517C5E0D" w14:textId="77777777" w:rsidR="007D317F" w:rsidRPr="007D317F" w:rsidRDefault="007D317F" w:rsidP="007D317F"/>
    <w:p w14:paraId="2B30FC61" w14:textId="77777777" w:rsidR="002F2209" w:rsidRPr="009F2B6D" w:rsidRDefault="002F2209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8C7266">
        <w:rPr>
          <w:rFonts w:ascii="MetaBookLF-Roman" w:hAnsi="MetaBookLF-Roman"/>
          <w:b/>
          <w:bCs/>
          <w:sz w:val="20"/>
          <w:szCs w:val="20"/>
        </w:rPr>
        <w:t>AMERICAN RED CROSS</w:t>
      </w:r>
      <w:r>
        <w:rPr>
          <w:rFonts w:ascii="MetaBookLF-Roman" w:hAnsi="MetaBookLF-Roman"/>
          <w:b/>
          <w:bCs/>
          <w:sz w:val="20"/>
          <w:szCs w:val="20"/>
        </w:rPr>
        <w:t xml:space="preserve"> SERVING EASTERN SOUTH DAKOTA</w:t>
      </w:r>
      <w:r w:rsidRPr="008C7266">
        <w:rPr>
          <w:rFonts w:ascii="MetaBookLF-Roman" w:hAnsi="MetaBookLF-Roman"/>
          <w:b/>
          <w:bCs/>
          <w:sz w:val="20"/>
          <w:szCs w:val="20"/>
        </w:rPr>
        <w:t xml:space="preserve"> </w:t>
      </w:r>
      <w:r w:rsidR="004606A7">
        <w:rPr>
          <w:rFonts w:ascii="MetaBookLF-Roman" w:hAnsi="MetaBookLF-Roman"/>
          <w:b/>
          <w:bCs/>
          <w:sz w:val="20"/>
          <w:szCs w:val="20"/>
        </w:rPr>
        <w:tab/>
        <w:t>605-</w:t>
      </w:r>
      <w:r>
        <w:rPr>
          <w:rFonts w:ascii="MetaBookLF-Roman" w:hAnsi="MetaBookLF-Roman"/>
          <w:b/>
          <w:bCs/>
          <w:sz w:val="20"/>
          <w:szCs w:val="20"/>
        </w:rPr>
        <w:t xml:space="preserve">336-2448 </w:t>
      </w:r>
      <w:r w:rsidR="004606A7">
        <w:rPr>
          <w:rFonts w:ascii="MetaBookLF-Roman" w:hAnsi="MetaBookLF-Roman"/>
          <w:b/>
          <w:bCs/>
          <w:sz w:val="20"/>
          <w:szCs w:val="20"/>
        </w:rPr>
        <w:t xml:space="preserve">x </w:t>
      </w:r>
      <w:r>
        <w:rPr>
          <w:rFonts w:ascii="MetaBookLF-Roman" w:hAnsi="MetaBookLF-Roman"/>
          <w:b/>
          <w:bCs/>
          <w:sz w:val="20"/>
          <w:szCs w:val="20"/>
        </w:rPr>
        <w:t>2311</w:t>
      </w:r>
      <w:r w:rsidRPr="008C7266">
        <w:rPr>
          <w:rFonts w:ascii="MetaBookLF-Roman" w:hAnsi="MetaBookLF-Roman"/>
          <w:i/>
          <w:iCs/>
          <w:color w:val="666666"/>
          <w:sz w:val="20"/>
          <w:szCs w:val="20"/>
          <w:u w:val="single"/>
        </w:rPr>
        <w:br/>
      </w:r>
      <w:r>
        <w:rPr>
          <w:rFonts w:ascii="MetaBookLF-Roman" w:hAnsi="MetaBookLF-Roman"/>
          <w:sz w:val="20"/>
          <w:szCs w:val="20"/>
        </w:rPr>
        <w:t>The Red Cross supports disaster response and recovery, promotes disaster preparedness and provides emergency assistance to victims of disaster</w:t>
      </w:r>
      <w:r w:rsidRPr="008C7266">
        <w:rPr>
          <w:rFonts w:ascii="MetaBookLF-Roman" w:hAnsi="MetaBookLF-Roman"/>
          <w:sz w:val="20"/>
          <w:szCs w:val="20"/>
        </w:rPr>
        <w:t>.</w:t>
      </w:r>
    </w:p>
    <w:p w14:paraId="114EDF0C" w14:textId="77777777" w:rsidR="007D317F" w:rsidRPr="002F2209" w:rsidRDefault="007D317F" w:rsidP="003368E2">
      <w:pPr>
        <w:pStyle w:val="NormalWeb"/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</w:p>
    <w:p w14:paraId="19CF7F9E" w14:textId="66EA40E5" w:rsidR="00EA6DC4" w:rsidRDefault="00EA6DC4" w:rsidP="0091012A">
      <w:pPr>
        <w:numPr>
          <w:ilvl w:val="0"/>
          <w:numId w:val="21"/>
        </w:numPr>
        <w:rPr>
          <w:rFonts w:ascii="MetaBookLF-Roman" w:hAnsi="MetaBookLF-Roman" w:cs="Arial"/>
        </w:rPr>
      </w:pPr>
      <w:r>
        <w:rPr>
          <w:rFonts w:ascii="MetaBookLF-Roman" w:hAnsi="MetaBookLF-Roman" w:cs="Arial"/>
          <w:b/>
          <w:bCs/>
        </w:rPr>
        <w:t>BEACON</w:t>
      </w:r>
      <w:r w:rsidRPr="00EA6DC4">
        <w:rPr>
          <w:rFonts w:ascii="MetaBookLF-Roman" w:hAnsi="MetaBookLF-Roman" w:cs="Arial"/>
          <w:b/>
          <w:bCs/>
        </w:rPr>
        <w:t xml:space="preserve"> CENTER </w:t>
      </w:r>
      <w:r w:rsidR="004606A7">
        <w:rPr>
          <w:rFonts w:ascii="MetaBookLF-Roman" w:hAnsi="MetaBookLF-Roman" w:cs="Arial"/>
          <w:b/>
          <w:bCs/>
        </w:rPr>
        <w:tab/>
      </w:r>
      <w:r w:rsidRPr="00EA6DC4">
        <w:rPr>
          <w:rFonts w:ascii="MetaBookLF-Roman" w:hAnsi="MetaBookLF-Roman" w:cs="Arial"/>
          <w:b/>
          <w:bCs/>
        </w:rPr>
        <w:t>886-</w:t>
      </w:r>
      <w:r w:rsidR="0091012A" w:rsidRPr="00EA6DC4">
        <w:rPr>
          <w:rFonts w:ascii="MetaBookLF-Roman" w:hAnsi="MetaBookLF-Roman" w:cs="Arial"/>
          <w:b/>
          <w:bCs/>
        </w:rPr>
        <w:t>4300</w:t>
      </w:r>
      <w:r w:rsidR="0091012A">
        <w:rPr>
          <w:rFonts w:ascii="MetaBookLF-Roman" w:hAnsi="MetaBookLF-Roman" w:cs="Arial"/>
          <w:b/>
          <w:bCs/>
        </w:rPr>
        <w:t xml:space="preserve"> OR</w:t>
      </w:r>
      <w:r w:rsidR="004606A7">
        <w:rPr>
          <w:rFonts w:ascii="MetaBookLF-Roman" w:hAnsi="MetaBookLF-Roman" w:cs="Arial"/>
          <w:b/>
          <w:bCs/>
        </w:rPr>
        <w:t xml:space="preserve">  1-800-660-8014</w:t>
      </w:r>
      <w:r w:rsidRPr="00EA6DC4">
        <w:rPr>
          <w:rFonts w:ascii="MetaBookLF-Roman" w:hAnsi="MetaBookLF-Roman" w:cs="Arial"/>
          <w:b/>
          <w:bCs/>
        </w:rPr>
        <w:br/>
      </w:r>
      <w:r w:rsidRPr="00EA6DC4">
        <w:rPr>
          <w:rFonts w:ascii="MetaBookLF-Roman" w:hAnsi="MetaBookLF-Roman" w:cs="Arial"/>
        </w:rPr>
        <w:t>Provides a 24-hour crisis line (605</w:t>
      </w:r>
      <w:r w:rsidR="00E37C2F">
        <w:rPr>
          <w:rFonts w:ascii="MetaBookLF-Roman" w:hAnsi="MetaBookLF-Roman" w:cs="Arial"/>
        </w:rPr>
        <w:t xml:space="preserve">) </w:t>
      </w:r>
      <w:r w:rsidRPr="00EA6DC4">
        <w:rPr>
          <w:rFonts w:ascii="MetaBookLF-Roman" w:hAnsi="MetaBookLF-Roman" w:cs="Arial"/>
        </w:rPr>
        <w:t>886-4300 or 1-800-660-8014 to victims of abuse, domestic violence shelter, rape crisis services, peer and professional counseling, information and referral, education and training, support groups, and more.</w:t>
      </w:r>
      <w:r w:rsidR="00E37C2F">
        <w:rPr>
          <w:rFonts w:ascii="MetaBookLF-Roman" w:hAnsi="MetaBookLF-Roman" w:cs="Arial"/>
        </w:rPr>
        <w:t xml:space="preserve"> Serving Clark, Codington, Deuel, Grant, and Hamlin counties.</w:t>
      </w:r>
    </w:p>
    <w:p w14:paraId="485F82FA" w14:textId="77777777" w:rsidR="007D317F" w:rsidRDefault="007D317F" w:rsidP="007D317F">
      <w:pPr>
        <w:ind w:left="270"/>
        <w:rPr>
          <w:rFonts w:ascii="MetaBookLF-Roman" w:hAnsi="MetaBookLF-Roman" w:cs="Arial"/>
        </w:rPr>
      </w:pPr>
    </w:p>
    <w:p w14:paraId="13307B9A" w14:textId="2722FF1D" w:rsidR="00567BDA" w:rsidRDefault="00E65F5C" w:rsidP="0091012A">
      <w:pPr>
        <w:numPr>
          <w:ilvl w:val="0"/>
          <w:numId w:val="21"/>
        </w:numPr>
        <w:rPr>
          <w:rFonts w:ascii="MetaBookLF-Roman" w:hAnsi="MetaBookLF-Roman" w:cs="Arial"/>
        </w:rPr>
      </w:pPr>
      <w:r w:rsidRPr="00020B3E">
        <w:rPr>
          <w:rFonts w:ascii="MetaBookLF-Roman" w:hAnsi="MetaBookLF-Roman" w:cs="Arial"/>
          <w:b/>
          <w:bCs/>
          <w:color w:val="000000"/>
        </w:rPr>
        <w:t>BOYS AND GIRLS CLUB OF WATERTOWN</w:t>
      </w:r>
      <w:r w:rsidR="00564972">
        <w:rPr>
          <w:rFonts w:ascii="MetaBookLF-Roman" w:hAnsi="MetaBookLF-Roman" w:cs="Arial"/>
          <w:b/>
          <w:bCs/>
          <w:color w:val="000000"/>
        </w:rPr>
        <w:t>, INC.</w:t>
      </w:r>
      <w:r w:rsidRPr="00020B3E">
        <w:rPr>
          <w:rFonts w:ascii="MetaBookLF-Roman" w:hAnsi="MetaBookLF-Roman" w:cs="Arial"/>
          <w:b/>
          <w:bCs/>
          <w:color w:val="000000"/>
        </w:rPr>
        <w:t xml:space="preserve"> </w:t>
      </w:r>
      <w:bookmarkEnd w:id="0"/>
      <w:r w:rsidR="004606A7">
        <w:rPr>
          <w:rFonts w:ascii="MetaBookLF-Roman" w:hAnsi="MetaBookLF-Roman" w:cs="Arial"/>
          <w:b/>
          <w:bCs/>
          <w:color w:val="000000"/>
        </w:rPr>
        <w:tab/>
      </w:r>
      <w:r w:rsidR="0091012A">
        <w:rPr>
          <w:rFonts w:ascii="MetaBookLF-Roman" w:hAnsi="MetaBookLF-Roman" w:cs="Arial"/>
          <w:b/>
          <w:bCs/>
          <w:color w:val="000000"/>
        </w:rPr>
        <w:tab/>
      </w:r>
      <w:r w:rsidR="0091012A">
        <w:rPr>
          <w:rFonts w:ascii="MetaBookLF-Roman" w:hAnsi="MetaBookLF-Roman" w:cs="Arial"/>
          <w:b/>
          <w:bCs/>
          <w:color w:val="000000"/>
        </w:rPr>
        <w:tab/>
        <w:t>605-</w:t>
      </w:r>
      <w:r w:rsidRPr="00020B3E">
        <w:rPr>
          <w:rFonts w:ascii="MetaBookLF-Roman" w:hAnsi="MetaBookLF-Roman" w:cs="Arial"/>
          <w:b/>
          <w:bCs/>
          <w:color w:val="000000"/>
        </w:rPr>
        <w:t>886-6666</w:t>
      </w:r>
      <w:r w:rsidRPr="00020B3E">
        <w:rPr>
          <w:rFonts w:ascii="MetaBookLF-Roman" w:hAnsi="MetaBookLF-Roman" w:cs="Arial"/>
          <w:b/>
          <w:bCs/>
          <w:color w:val="000000"/>
        </w:rPr>
        <w:br/>
      </w:r>
      <w:r w:rsidR="00600340" w:rsidRPr="00020B3E">
        <w:rPr>
          <w:rFonts w:ascii="MetaBookLF-Roman" w:hAnsi="MetaBookLF-Roman" w:cs="Arial"/>
        </w:rPr>
        <w:t xml:space="preserve">Serving over </w:t>
      </w:r>
      <w:r w:rsidR="00EE0DBB">
        <w:rPr>
          <w:rFonts w:ascii="MetaBookLF-Roman" w:hAnsi="MetaBookLF-Roman" w:cs="Arial"/>
        </w:rPr>
        <w:t>40</w:t>
      </w:r>
      <w:r w:rsidR="00600340" w:rsidRPr="00020B3E">
        <w:rPr>
          <w:rFonts w:ascii="MetaBookLF-Roman" w:hAnsi="MetaBookLF-Roman" w:cs="Arial"/>
        </w:rPr>
        <w:t>0 youth each day</w:t>
      </w:r>
      <w:r w:rsidR="00EE0DBB">
        <w:rPr>
          <w:rFonts w:ascii="MetaBookLF-Roman" w:hAnsi="MetaBookLF-Roman" w:cs="Arial"/>
        </w:rPr>
        <w:t xml:space="preserve"> at eight locations</w:t>
      </w:r>
      <w:r w:rsidR="00600340" w:rsidRPr="00020B3E">
        <w:rPr>
          <w:rFonts w:ascii="MetaBookLF-Roman" w:hAnsi="MetaBookLF-Roman" w:cs="Arial"/>
        </w:rPr>
        <w:t xml:space="preserve">, the Boys </w:t>
      </w:r>
      <w:r w:rsidR="00EE0DBB">
        <w:rPr>
          <w:rFonts w:ascii="MetaBookLF-Roman" w:hAnsi="MetaBookLF-Roman" w:cs="Arial"/>
        </w:rPr>
        <w:t>&amp;</w:t>
      </w:r>
      <w:r w:rsidR="00600340" w:rsidRPr="00020B3E">
        <w:rPr>
          <w:rFonts w:ascii="MetaBookLF-Roman" w:hAnsi="MetaBookLF-Roman" w:cs="Arial"/>
        </w:rPr>
        <w:t xml:space="preserve"> Girls Club of Watertown helps inspire and enable all young people to realize their full potential as productive, </w:t>
      </w:r>
      <w:r w:rsidR="00A16B3C" w:rsidRPr="00020B3E">
        <w:rPr>
          <w:rFonts w:ascii="MetaBookLF-Roman" w:hAnsi="MetaBookLF-Roman" w:cs="Arial"/>
        </w:rPr>
        <w:t>responsible,</w:t>
      </w:r>
      <w:r w:rsidR="00600340" w:rsidRPr="00020B3E">
        <w:rPr>
          <w:rFonts w:ascii="MetaBookLF-Roman" w:hAnsi="MetaBookLF-Roman" w:cs="Arial"/>
        </w:rPr>
        <w:t xml:space="preserve"> and caring citizens.</w:t>
      </w:r>
    </w:p>
    <w:p w14:paraId="46028110" w14:textId="77777777" w:rsidR="007D317F" w:rsidRPr="00621749" w:rsidRDefault="007D317F" w:rsidP="007D317F">
      <w:pPr>
        <w:ind w:left="270"/>
        <w:rPr>
          <w:rFonts w:ascii="MetaBookLF-Roman" w:hAnsi="MetaBookLF-Roman" w:cs="Arial"/>
        </w:rPr>
      </w:pPr>
    </w:p>
    <w:p w14:paraId="691E0C8A" w14:textId="4D740E96" w:rsidR="00567BDA" w:rsidRPr="006A1B1C" w:rsidRDefault="00567BDA" w:rsidP="0091012A">
      <w:pPr>
        <w:numPr>
          <w:ilvl w:val="0"/>
          <w:numId w:val="21"/>
        </w:numPr>
        <w:rPr>
          <w:rFonts w:ascii="MetaBookLF-Roman" w:hAnsi="MetaBookLF-Roman" w:cs="Arial"/>
        </w:rPr>
      </w:pPr>
      <w:r w:rsidRPr="006A1B1C">
        <w:rPr>
          <w:rFonts w:ascii="MetaBookLF-Roman" w:hAnsi="MetaBookLF-Roman" w:cs="Arial"/>
          <w:b/>
          <w:bCs/>
          <w:color w:val="000000"/>
        </w:rPr>
        <w:t xml:space="preserve">CODINGTON COUNTY DRUG COURT </w:t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91012A">
        <w:rPr>
          <w:rFonts w:ascii="MetaBookLF-Roman" w:hAnsi="MetaBookLF-Roman" w:cs="Arial"/>
          <w:b/>
          <w:bCs/>
          <w:color w:val="000000"/>
        </w:rPr>
        <w:tab/>
      </w:r>
      <w:r w:rsidR="0091012A">
        <w:rPr>
          <w:rFonts w:ascii="MetaBookLF-Roman" w:hAnsi="MetaBookLF-Roman" w:cs="Arial"/>
          <w:b/>
          <w:bCs/>
          <w:color w:val="000000"/>
        </w:rPr>
        <w:tab/>
        <w:t>605-</w:t>
      </w:r>
      <w:r w:rsidRPr="006A1B1C">
        <w:rPr>
          <w:rFonts w:ascii="MetaBookLF-Roman" w:hAnsi="MetaBookLF-Roman" w:cs="Arial"/>
          <w:b/>
          <w:bCs/>
          <w:color w:val="000000"/>
        </w:rPr>
        <w:t>882-5375</w:t>
      </w:r>
    </w:p>
    <w:p w14:paraId="40D40025" w14:textId="2C686BEE" w:rsidR="00567BDA" w:rsidRPr="0091012A" w:rsidRDefault="00567BDA" w:rsidP="0091012A">
      <w:pPr>
        <w:pStyle w:val="ListParagraph"/>
        <w:numPr>
          <w:ilvl w:val="0"/>
          <w:numId w:val="21"/>
        </w:numPr>
        <w:rPr>
          <w:rFonts w:ascii="MetaBookLF-Roman" w:hAnsi="MetaBookLF-Roman" w:cs="Arial"/>
        </w:rPr>
      </w:pPr>
      <w:r w:rsidRPr="0091012A">
        <w:rPr>
          <w:rFonts w:ascii="MetaBookLF-Roman" w:hAnsi="MetaBookLF-Roman" w:cs="Arial"/>
        </w:rPr>
        <w:t xml:space="preserve">The Codington County Drug Court works to enhance public safety with the goal of developing sober, productive, law-abiding citizens by holding the offender accountable while providing supervision, </w:t>
      </w:r>
      <w:r w:rsidR="00A16B3C" w:rsidRPr="0091012A">
        <w:rPr>
          <w:rFonts w:ascii="MetaBookLF-Roman" w:hAnsi="MetaBookLF-Roman" w:cs="Arial"/>
        </w:rPr>
        <w:t>treatment,</w:t>
      </w:r>
      <w:r w:rsidRPr="0091012A">
        <w:rPr>
          <w:rFonts w:ascii="MetaBookLF-Roman" w:hAnsi="MetaBookLF-Roman" w:cs="Arial"/>
        </w:rPr>
        <w:t xml:space="preserve"> and life skills in a judicial setting.  </w:t>
      </w:r>
    </w:p>
    <w:p w14:paraId="20166881" w14:textId="77777777" w:rsidR="007D317F" w:rsidRDefault="007D317F" w:rsidP="007D317F">
      <w:pPr>
        <w:ind w:left="720"/>
        <w:rPr>
          <w:rFonts w:ascii="MetaBookLF-Roman" w:hAnsi="MetaBookLF-Roman" w:cs="Arial"/>
        </w:rPr>
      </w:pPr>
    </w:p>
    <w:p w14:paraId="16B3E745" w14:textId="41E500F8" w:rsidR="00600340" w:rsidRDefault="0079592A" w:rsidP="0091012A">
      <w:pPr>
        <w:numPr>
          <w:ilvl w:val="0"/>
          <w:numId w:val="21"/>
        </w:numPr>
        <w:rPr>
          <w:rFonts w:ascii="MetaBookLF-Roman" w:hAnsi="MetaBookLF-Roman" w:cs="Arial"/>
        </w:rPr>
      </w:pPr>
      <w:r w:rsidRPr="00020B3E">
        <w:rPr>
          <w:rFonts w:ascii="MetaBookLF-Roman" w:hAnsi="MetaBookLF-Roman" w:cs="Arial"/>
          <w:b/>
          <w:bCs/>
        </w:rPr>
        <w:t xml:space="preserve">CODINGTON COUNTY </w:t>
      </w:r>
      <w:r w:rsidR="00564972">
        <w:rPr>
          <w:rFonts w:ascii="MetaBookLF-Roman" w:hAnsi="MetaBookLF-Roman" w:cs="Arial"/>
          <w:b/>
          <w:bCs/>
        </w:rPr>
        <w:t>HISTORICAL SOCIETY</w:t>
      </w:r>
      <w:r w:rsidRPr="00020B3E">
        <w:rPr>
          <w:rFonts w:ascii="MetaBookLF-Roman" w:hAnsi="MetaBookLF-Roman" w:cs="Arial"/>
          <w:b/>
          <w:bCs/>
        </w:rPr>
        <w:t xml:space="preserve"> </w:t>
      </w:r>
      <w:r w:rsidR="004606A7">
        <w:rPr>
          <w:rFonts w:ascii="MetaBookLF-Roman" w:hAnsi="MetaBookLF-Roman" w:cs="Arial"/>
          <w:b/>
          <w:bCs/>
        </w:rPr>
        <w:tab/>
      </w:r>
      <w:r w:rsidR="004606A7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  <w:t>605-</w:t>
      </w:r>
      <w:r>
        <w:rPr>
          <w:rFonts w:ascii="MetaBookLF-Roman" w:hAnsi="MetaBookLF-Roman" w:cs="Arial"/>
          <w:b/>
          <w:bCs/>
        </w:rPr>
        <w:t>886-7335</w:t>
      </w:r>
      <w:r>
        <w:rPr>
          <w:rFonts w:ascii="MetaBookLF-Roman" w:hAnsi="MetaBookLF-Roman" w:cs="Arial"/>
          <w:b/>
          <w:bCs/>
        </w:rPr>
        <w:br/>
      </w:r>
      <w:r>
        <w:rPr>
          <w:rFonts w:ascii="MetaBookLF-Roman" w:hAnsi="MetaBookLF-Roman" w:cs="Arial"/>
        </w:rPr>
        <w:t>Funding used is for children’s educational programming</w:t>
      </w:r>
      <w:r w:rsidRPr="00020B3E">
        <w:rPr>
          <w:rFonts w:ascii="MetaBookLF-Roman" w:hAnsi="MetaBookLF-Roman" w:cs="Arial"/>
        </w:rPr>
        <w:t>.</w:t>
      </w:r>
      <w:r>
        <w:rPr>
          <w:rFonts w:ascii="MetaBookLF-Roman" w:hAnsi="MetaBookLF-Roman" w:cs="Arial"/>
        </w:rPr>
        <w:t xml:space="preserve">  Programming will incorporate art activities, songs, </w:t>
      </w:r>
      <w:r w:rsidR="00A16B3C">
        <w:rPr>
          <w:rFonts w:ascii="MetaBookLF-Roman" w:hAnsi="MetaBookLF-Roman" w:cs="Arial"/>
        </w:rPr>
        <w:t>games,</w:t>
      </w:r>
      <w:r>
        <w:rPr>
          <w:rFonts w:ascii="MetaBookLF-Roman" w:hAnsi="MetaBookLF-Roman" w:cs="Arial"/>
        </w:rPr>
        <w:t xml:space="preserve"> and presentations to educate youth on the history of Codington County.</w:t>
      </w:r>
    </w:p>
    <w:p w14:paraId="0EBC03B5" w14:textId="77777777" w:rsidR="007D317F" w:rsidRPr="007D317F" w:rsidRDefault="007D317F" w:rsidP="007D317F">
      <w:pPr>
        <w:ind w:left="270"/>
        <w:rPr>
          <w:rFonts w:ascii="MetaBookLF-Roman" w:hAnsi="MetaBookLF-Roman" w:cs="Arial"/>
        </w:rPr>
      </w:pPr>
    </w:p>
    <w:p w14:paraId="5DE6EEB9" w14:textId="3780E5C8" w:rsidR="00600340" w:rsidRPr="000C7426" w:rsidRDefault="00E65F5C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bookmarkStart w:id="1" w:name="CODINGTON_COUNTY_SEARCH_&amp;_DIVE_RESCUE"/>
      <w:r w:rsidRPr="00020B3E">
        <w:rPr>
          <w:rFonts w:ascii="MetaBookLF-Roman" w:hAnsi="MetaBookLF-Roman" w:cs="Arial"/>
          <w:b/>
          <w:bCs/>
        </w:rPr>
        <w:t>CODINGTON COUNTY SEARCH &amp; RESCUE</w:t>
      </w:r>
      <w:bookmarkEnd w:id="1"/>
      <w:r w:rsidR="0079592A">
        <w:rPr>
          <w:rFonts w:ascii="MetaBookLF-Roman" w:hAnsi="MetaBookLF-Roman" w:cs="Arial"/>
          <w:b/>
          <w:bCs/>
        </w:rPr>
        <w:t xml:space="preserve"> </w:t>
      </w:r>
      <w:r w:rsidR="004606A7">
        <w:rPr>
          <w:rFonts w:ascii="MetaBookLF-Roman" w:hAnsi="MetaBookLF-Roman" w:cs="Arial"/>
          <w:b/>
          <w:bCs/>
        </w:rPr>
        <w:tab/>
      </w:r>
      <w:r w:rsidR="004606A7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  <w:t>605-</w:t>
      </w:r>
      <w:r w:rsidR="0079592A">
        <w:rPr>
          <w:rFonts w:ascii="MetaBookLF-Roman" w:hAnsi="MetaBookLF-Roman" w:cs="Arial"/>
          <w:b/>
          <w:bCs/>
        </w:rPr>
        <w:t>882-6272</w:t>
      </w:r>
      <w:r w:rsidRPr="00020B3E">
        <w:rPr>
          <w:rFonts w:ascii="MetaBookLF-Roman" w:hAnsi="MetaBookLF-Roman" w:cs="Arial"/>
          <w:b/>
          <w:bCs/>
        </w:rPr>
        <w:br/>
      </w:r>
      <w:r w:rsidRPr="00020B3E">
        <w:rPr>
          <w:rFonts w:ascii="MetaBookLF-Roman" w:hAnsi="MetaBookLF-Roman" w:cs="Arial"/>
        </w:rPr>
        <w:t>Provides a trained team of volunteers ready for search and dive rescue or for recovery of persons and evidence, and promotion of water safety.</w:t>
      </w:r>
      <w:bookmarkStart w:id="2" w:name="FOSTER_GRANDPARENTS"/>
    </w:p>
    <w:p w14:paraId="7F612358" w14:textId="77777777" w:rsidR="000C7426" w:rsidRDefault="000C7426" w:rsidP="007D317F">
      <w:pPr>
        <w:pStyle w:val="ListParagraph"/>
        <w:ind w:left="0"/>
        <w:rPr>
          <w:rFonts w:ascii="MetaBookLF-Roman" w:hAnsi="MetaBookLF-Roman" w:cs="Arial"/>
          <w:color w:val="000000"/>
        </w:rPr>
      </w:pPr>
    </w:p>
    <w:p w14:paraId="4C95D5A3" w14:textId="6594D6D5" w:rsidR="000C7426" w:rsidRPr="0079592A" w:rsidRDefault="000C7426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>
        <w:rPr>
          <w:rFonts w:ascii="MetaBookLF-Roman" w:hAnsi="MetaBookLF-Roman"/>
          <w:b/>
          <w:bCs/>
          <w:color w:val="000000"/>
        </w:rPr>
        <w:lastRenderedPageBreak/>
        <w:t>COMMUNITY</w:t>
      </w:r>
      <w:r w:rsidRPr="00020B3E">
        <w:rPr>
          <w:rFonts w:ascii="MetaBookLF-Roman" w:hAnsi="MetaBookLF-Roman"/>
          <w:b/>
          <w:bCs/>
          <w:color w:val="000000"/>
        </w:rPr>
        <w:t xml:space="preserve"> TRANSIT, INC. </w:t>
      </w:r>
      <w:r w:rsidR="004606A7">
        <w:rPr>
          <w:rFonts w:ascii="MetaBookLF-Roman" w:hAnsi="MetaBookLF-Roman"/>
          <w:b/>
          <w:bCs/>
          <w:color w:val="000000"/>
        </w:rPr>
        <w:tab/>
      </w:r>
      <w:r w:rsidR="004606A7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  <w:t>605-</w:t>
      </w:r>
      <w:r w:rsidRPr="00020B3E">
        <w:rPr>
          <w:rFonts w:ascii="MetaBookLF-Roman" w:hAnsi="MetaBookLF-Roman"/>
          <w:b/>
          <w:bCs/>
          <w:color w:val="000000"/>
        </w:rPr>
        <w:t>882-5287</w:t>
      </w:r>
      <w:r w:rsidRPr="00020B3E">
        <w:rPr>
          <w:rFonts w:ascii="MetaBookLF-Roman" w:hAnsi="MetaBookLF-Roman"/>
          <w:b/>
          <w:bCs/>
          <w:color w:val="000000"/>
        </w:rPr>
        <w:br/>
      </w:r>
      <w:r w:rsidRPr="00020B3E">
        <w:rPr>
          <w:rFonts w:ascii="MetaBookLF-Roman" w:hAnsi="MetaBookLF-Roman"/>
        </w:rPr>
        <w:t xml:space="preserve">Provides dependable, affordable public transportation to the people in the Watertown area as they travel to meet their needs for shopping, medical appointments, employment opportunities, educational, </w:t>
      </w:r>
      <w:r w:rsidR="00C9243F" w:rsidRPr="00020B3E">
        <w:rPr>
          <w:rFonts w:ascii="MetaBookLF-Roman" w:hAnsi="MetaBookLF-Roman"/>
        </w:rPr>
        <w:t>nutritional,</w:t>
      </w:r>
      <w:r w:rsidRPr="00020B3E">
        <w:rPr>
          <w:rFonts w:ascii="MetaBookLF-Roman" w:hAnsi="MetaBookLF-Roman"/>
        </w:rPr>
        <w:t xml:space="preserve"> and recreational purposes.</w:t>
      </w:r>
    </w:p>
    <w:p w14:paraId="2B31B2FF" w14:textId="77777777" w:rsidR="0079592A" w:rsidRDefault="0079592A" w:rsidP="0091012A">
      <w:pPr>
        <w:pStyle w:val="ListParagraph"/>
        <w:rPr>
          <w:rFonts w:ascii="MetaBookLF-Roman" w:hAnsi="MetaBookLF-Roman" w:cs="Arial"/>
          <w:color w:val="000000"/>
        </w:rPr>
      </w:pPr>
    </w:p>
    <w:p w14:paraId="2CAC9FE1" w14:textId="00C9C8F4" w:rsidR="00A7171B" w:rsidRPr="00E4341A" w:rsidRDefault="0079592A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>
        <w:rPr>
          <w:rFonts w:ascii="MetaBookLF-Roman" w:hAnsi="MetaBookLF-Roman" w:cs="Arial"/>
          <w:b/>
          <w:bCs/>
        </w:rPr>
        <w:t>D.A.R.E.</w:t>
      </w:r>
      <w:r w:rsidRPr="00020B3E">
        <w:rPr>
          <w:rFonts w:ascii="MetaBookLF-Roman" w:hAnsi="MetaBookLF-Roman" w:cs="Arial"/>
          <w:b/>
          <w:bCs/>
        </w:rPr>
        <w:t xml:space="preserve"> </w:t>
      </w:r>
      <w:r w:rsidR="004606A7">
        <w:rPr>
          <w:rFonts w:ascii="MetaBookLF-Roman" w:hAnsi="MetaBookLF-Roman" w:cs="Arial"/>
          <w:b/>
          <w:bCs/>
        </w:rPr>
        <w:tab/>
      </w:r>
      <w:r w:rsidR="004606A7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</w:r>
      <w:r w:rsidR="0091012A">
        <w:rPr>
          <w:rFonts w:ascii="MetaBookLF-Roman" w:hAnsi="MetaBookLF-Roman" w:cs="Arial"/>
          <w:b/>
          <w:bCs/>
        </w:rPr>
        <w:tab/>
        <w:t>605-</w:t>
      </w:r>
      <w:r w:rsidRPr="00020B3E">
        <w:rPr>
          <w:rFonts w:ascii="MetaBookLF-Roman" w:hAnsi="MetaBookLF-Roman" w:cs="Arial"/>
          <w:b/>
          <w:bCs/>
        </w:rPr>
        <w:t>882-6210</w:t>
      </w:r>
      <w:r>
        <w:rPr>
          <w:rFonts w:ascii="MetaBookLF-Roman" w:hAnsi="MetaBookLF-Roman" w:cs="Arial"/>
          <w:b/>
          <w:bCs/>
        </w:rPr>
        <w:br/>
      </w:r>
      <w:r>
        <w:rPr>
          <w:rFonts w:ascii="MetaBookLF-Roman" w:hAnsi="MetaBookLF-Roman" w:cs="Arial"/>
        </w:rPr>
        <w:t>The mission of D.A.R.E. is to teach students good decision-making skills</w:t>
      </w:r>
      <w:r w:rsidR="00E9253D">
        <w:rPr>
          <w:rFonts w:ascii="MetaBookLF-Roman" w:hAnsi="MetaBookLF-Roman" w:cs="Arial"/>
        </w:rPr>
        <w:t>,</w:t>
      </w:r>
      <w:r>
        <w:rPr>
          <w:rFonts w:ascii="MetaBookLF-Roman" w:hAnsi="MetaBookLF-Roman" w:cs="Arial"/>
        </w:rPr>
        <w:t xml:space="preserve"> to help them lead safe and healthy lives.  Funding received is used for educational materials for the program.</w:t>
      </w:r>
    </w:p>
    <w:p w14:paraId="757E39E6" w14:textId="77777777" w:rsidR="007255A8" w:rsidRDefault="007255A8" w:rsidP="0091012A">
      <w:pPr>
        <w:pStyle w:val="ListParagraph"/>
        <w:rPr>
          <w:rFonts w:ascii="MetaBookLF-Roman" w:hAnsi="MetaBookLF-Roman" w:cs="Arial"/>
          <w:color w:val="000000"/>
        </w:rPr>
      </w:pPr>
    </w:p>
    <w:p w14:paraId="0680317B" w14:textId="650630D9" w:rsidR="007255A8" w:rsidRPr="006A1B1C" w:rsidRDefault="007255A8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 w:rsidRPr="006A1B1C">
        <w:rPr>
          <w:rFonts w:ascii="MetaBookLF-Roman" w:hAnsi="MetaBookLF-Roman" w:cs="Arial"/>
          <w:b/>
          <w:bCs/>
        </w:rPr>
        <w:t>EAST CENTRAL COURT APPOINTED SPECIAL ADVOCATES (CASA)</w:t>
      </w:r>
      <w:r w:rsidR="0091012A">
        <w:rPr>
          <w:rFonts w:ascii="MetaBookLF-Roman" w:hAnsi="MetaBookLF-Roman" w:cs="Arial"/>
          <w:b/>
          <w:bCs/>
        </w:rPr>
        <w:tab/>
        <w:t>605-</w:t>
      </w:r>
      <w:r w:rsidRPr="006A1B1C">
        <w:rPr>
          <w:rFonts w:ascii="MetaBookLF-Roman" w:hAnsi="MetaBookLF-Roman" w:cs="Arial"/>
          <w:b/>
          <w:bCs/>
        </w:rPr>
        <w:t xml:space="preserve"> 520-8002</w:t>
      </w:r>
    </w:p>
    <w:p w14:paraId="7EF6F826" w14:textId="63719B2B" w:rsidR="007255A8" w:rsidRPr="0091012A" w:rsidRDefault="007255A8" w:rsidP="0091012A">
      <w:pPr>
        <w:ind w:left="720" w:right="960"/>
        <w:rPr>
          <w:rFonts w:ascii="MetaBookLF-Roman" w:hAnsi="MetaBookLF-Roman" w:cs="Arial"/>
        </w:rPr>
      </w:pPr>
      <w:r w:rsidRPr="0091012A">
        <w:rPr>
          <w:rFonts w:ascii="MetaBookLF-Roman" w:hAnsi="MetaBookLF-Roman" w:cs="Arial"/>
        </w:rPr>
        <w:t xml:space="preserve">CASA seeks to promote and protect the best </w:t>
      </w:r>
      <w:r w:rsidR="0091012A" w:rsidRPr="0091012A">
        <w:rPr>
          <w:rFonts w:ascii="MetaBookLF-Roman" w:hAnsi="MetaBookLF-Roman" w:cs="Arial"/>
        </w:rPr>
        <w:t>interests</w:t>
      </w:r>
      <w:r w:rsidRPr="0091012A">
        <w:rPr>
          <w:rFonts w:ascii="MetaBookLF-Roman" w:hAnsi="MetaBookLF-Roman" w:cs="Arial"/>
        </w:rPr>
        <w:t xml:space="preserve"> of abused and neglected children involved in court proceedings through the advocacy efforts of trained </w:t>
      </w:r>
      <w:r w:rsidR="002243B9" w:rsidRPr="0091012A">
        <w:rPr>
          <w:rFonts w:ascii="MetaBookLF-Roman" w:hAnsi="MetaBookLF-Roman" w:cs="Arial"/>
        </w:rPr>
        <w:t xml:space="preserve">dedicated, passionate </w:t>
      </w:r>
      <w:r w:rsidRPr="0091012A">
        <w:rPr>
          <w:rFonts w:ascii="MetaBookLF-Roman" w:hAnsi="MetaBookLF-Roman" w:cs="Arial"/>
        </w:rPr>
        <w:t>volunteers.</w:t>
      </w:r>
    </w:p>
    <w:p w14:paraId="639ABA0C" w14:textId="77777777" w:rsidR="00D97459" w:rsidRDefault="00D97459" w:rsidP="0091012A">
      <w:pPr>
        <w:ind w:left="720" w:right="960"/>
        <w:rPr>
          <w:rFonts w:ascii="MetaBookLF-Roman" w:hAnsi="MetaBookLF-Roman" w:cs="Arial"/>
        </w:rPr>
      </w:pPr>
    </w:p>
    <w:p w14:paraId="41E03C18" w14:textId="0958E63D" w:rsidR="00600340" w:rsidRPr="00D97459" w:rsidRDefault="00D97459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b/>
          <w:bCs/>
          <w:color w:val="000000"/>
        </w:rPr>
      </w:pPr>
      <w:r w:rsidRPr="00D97459">
        <w:rPr>
          <w:rFonts w:ascii="MetaBookLF-Roman" w:hAnsi="MetaBookLF-Roman"/>
          <w:b/>
          <w:bCs/>
          <w:color w:val="000000"/>
        </w:rPr>
        <w:t xml:space="preserve">EMBE – GIRLS ON THE RUN </w:t>
      </w:r>
      <w:r w:rsidR="004606A7">
        <w:rPr>
          <w:rFonts w:ascii="MetaBookLF-Roman" w:hAnsi="MetaBookLF-Roman"/>
          <w:b/>
          <w:bCs/>
          <w:color w:val="000000"/>
        </w:rPr>
        <w:tab/>
      </w:r>
      <w:r w:rsidR="004606A7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4606A7">
        <w:rPr>
          <w:rFonts w:ascii="MetaBookLF-Roman" w:hAnsi="MetaBookLF-Roman"/>
          <w:b/>
          <w:bCs/>
          <w:color w:val="000000"/>
        </w:rPr>
        <w:t>605-</w:t>
      </w:r>
      <w:r w:rsidRPr="00D97459">
        <w:rPr>
          <w:rFonts w:ascii="MetaBookLF-Roman" w:hAnsi="MetaBookLF-Roman"/>
          <w:b/>
          <w:bCs/>
          <w:color w:val="000000"/>
        </w:rPr>
        <w:t>336-3660</w:t>
      </w:r>
      <w:r w:rsidRPr="00D97459">
        <w:rPr>
          <w:rFonts w:ascii="MetaBookLF-Roman" w:hAnsi="MetaBookLF-Roman"/>
          <w:b/>
          <w:bCs/>
          <w:color w:val="000000"/>
        </w:rPr>
        <w:br/>
      </w:r>
      <w:r w:rsidRPr="00D97459">
        <w:rPr>
          <w:rFonts w:ascii="MetaBookLF-Roman" w:hAnsi="MetaBookLF-Roman"/>
        </w:rPr>
        <w:t>Girls on the Run is an afterschool program, serving girls in grades 3-6.  Girls on the Run inspires girls to be joyful, healthy, and confident using a fun, experience-based curriculum which creatively integrates running.</w:t>
      </w:r>
      <w:bookmarkStart w:id="3" w:name="NYODA_GIRL_SCOUT_COUNCIL"/>
      <w:bookmarkEnd w:id="2"/>
    </w:p>
    <w:p w14:paraId="526E4779" w14:textId="77777777" w:rsidR="00D97459" w:rsidRPr="00D97459" w:rsidRDefault="00D97459" w:rsidP="0091012A">
      <w:pPr>
        <w:ind w:left="720" w:right="960"/>
        <w:rPr>
          <w:rFonts w:ascii="MetaBookLF-Roman" w:hAnsi="MetaBookLF-Roman" w:cs="Arial"/>
          <w:b/>
          <w:bCs/>
          <w:color w:val="000000"/>
        </w:rPr>
      </w:pPr>
    </w:p>
    <w:p w14:paraId="6BB8D63B" w14:textId="456D4F4C" w:rsidR="003322D1" w:rsidRPr="0017771A" w:rsidRDefault="00E65F5C" w:rsidP="0091012A">
      <w:pPr>
        <w:numPr>
          <w:ilvl w:val="0"/>
          <w:numId w:val="21"/>
        </w:numPr>
        <w:ind w:right="960"/>
        <w:rPr>
          <w:rFonts w:ascii="MetaBookLF-Roman" w:hAnsi="MetaBookLF-Roman" w:cs="Arial"/>
        </w:rPr>
      </w:pPr>
      <w:r w:rsidRPr="00020B3E">
        <w:rPr>
          <w:rFonts w:ascii="MetaBookLF-Roman" w:hAnsi="MetaBookLF-Roman"/>
          <w:b/>
          <w:bCs/>
          <w:color w:val="000000"/>
        </w:rPr>
        <w:t>GIRL SCOUT</w:t>
      </w:r>
      <w:bookmarkEnd w:id="3"/>
      <w:r w:rsidR="00797A9F" w:rsidRPr="00020B3E">
        <w:rPr>
          <w:rFonts w:ascii="MetaBookLF-Roman" w:hAnsi="MetaBookLF-Roman"/>
          <w:b/>
          <w:bCs/>
          <w:color w:val="000000"/>
        </w:rPr>
        <w:t xml:space="preserve">S – DAKOTA HORIZONS </w:t>
      </w:r>
      <w:r w:rsidR="004606A7">
        <w:rPr>
          <w:rFonts w:ascii="MetaBookLF-Roman" w:hAnsi="MetaBookLF-Roman"/>
          <w:b/>
          <w:bCs/>
          <w:color w:val="000000"/>
        </w:rPr>
        <w:tab/>
      </w:r>
      <w:r w:rsidR="004606A7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91012A">
        <w:rPr>
          <w:rFonts w:ascii="MetaBookLF-Roman" w:hAnsi="MetaBookLF-Roman"/>
          <w:b/>
          <w:bCs/>
          <w:color w:val="000000"/>
        </w:rPr>
        <w:tab/>
      </w:r>
      <w:r w:rsidR="00D356B5" w:rsidRPr="00020B3E">
        <w:rPr>
          <w:rFonts w:ascii="MetaBookLF-Roman" w:hAnsi="MetaBookLF-Roman"/>
          <w:b/>
          <w:bCs/>
          <w:color w:val="000000"/>
        </w:rPr>
        <w:t>1-800-666-2141</w:t>
      </w:r>
      <w:r w:rsidRPr="00020B3E">
        <w:rPr>
          <w:rFonts w:ascii="MetaBookLF-Roman" w:hAnsi="MetaBookLF-Roman"/>
          <w:b/>
          <w:bCs/>
          <w:color w:val="000000"/>
        </w:rPr>
        <w:br/>
      </w:r>
      <w:bookmarkStart w:id="4" w:name="GLACIAL_LAKES"/>
      <w:r w:rsidR="002F1AA0">
        <w:rPr>
          <w:rFonts w:ascii="MetaBookLF-Roman" w:hAnsi="MetaBookLF-Roman"/>
        </w:rPr>
        <w:t xml:space="preserve">Girls in </w:t>
      </w:r>
      <w:r w:rsidR="002E6D88">
        <w:rPr>
          <w:rFonts w:ascii="MetaBookLF-Roman" w:hAnsi="MetaBookLF-Roman"/>
        </w:rPr>
        <w:t>K-12</w:t>
      </w:r>
      <w:r w:rsidR="002E6D88" w:rsidRPr="002E6D88">
        <w:rPr>
          <w:rFonts w:ascii="MetaBookLF-Roman" w:hAnsi="MetaBookLF-Roman"/>
          <w:vertAlign w:val="superscript"/>
        </w:rPr>
        <w:t>th</w:t>
      </w:r>
      <w:r w:rsidR="002E6D88">
        <w:rPr>
          <w:rFonts w:ascii="MetaBookLF-Roman" w:hAnsi="MetaBookLF-Roman"/>
        </w:rPr>
        <w:t xml:space="preserve"> grades discover their leadership potential as they make the world a better place through community service projects improving the quality of life in the Watertown Area</w:t>
      </w:r>
      <w:r w:rsidR="00600340" w:rsidRPr="00020B3E">
        <w:rPr>
          <w:rFonts w:ascii="MetaBookLF-Roman" w:hAnsi="MetaBookLF-Roman"/>
        </w:rPr>
        <w:t>.</w:t>
      </w:r>
      <w:r w:rsidR="002E6D88">
        <w:rPr>
          <w:rFonts w:ascii="MetaBookLF-Roman" w:hAnsi="MetaBookLF-Roman"/>
        </w:rPr>
        <w:t xml:space="preserve">  Find out more about the Girl Scout Leadership at </w:t>
      </w:r>
      <w:hyperlink r:id="rId8" w:history="1">
        <w:r w:rsidR="0017771A" w:rsidRPr="00C61021">
          <w:rPr>
            <w:rStyle w:val="Hyperlink"/>
            <w:rFonts w:ascii="MetaBookLF-Roman" w:hAnsi="MetaBookLF-Roman"/>
          </w:rPr>
          <w:t>www.gsdakotahorizons.org</w:t>
        </w:r>
      </w:hyperlink>
      <w:r w:rsidR="002E6D88">
        <w:rPr>
          <w:rFonts w:ascii="MetaBookLF-Roman" w:hAnsi="MetaBookLF-Roman"/>
        </w:rPr>
        <w:t>.</w:t>
      </w:r>
    </w:p>
    <w:p w14:paraId="2CFF7724" w14:textId="77777777" w:rsidR="0017771A" w:rsidRPr="0017771A" w:rsidRDefault="0017771A" w:rsidP="0091012A">
      <w:pPr>
        <w:pStyle w:val="ListParagraph"/>
        <w:rPr>
          <w:rFonts w:ascii="MetaBookLF-Roman" w:hAnsi="MetaBookLF-Roman" w:cs="Arial"/>
          <w:b/>
          <w:bCs/>
        </w:rPr>
      </w:pPr>
    </w:p>
    <w:p w14:paraId="765BA696" w14:textId="4FCE6CFD" w:rsidR="00F64875" w:rsidRPr="008C7266" w:rsidRDefault="00F64875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666666"/>
        </w:rPr>
      </w:pPr>
      <w:r w:rsidRPr="008C7266">
        <w:rPr>
          <w:rFonts w:ascii="MetaBookLF-Roman" w:hAnsi="MetaBookLF-Roman" w:cs="Arial"/>
          <w:b/>
          <w:bCs/>
          <w:color w:val="000000"/>
        </w:rPr>
        <w:t>HUMAN SERVICE AGENCY</w:t>
      </w:r>
      <w:r>
        <w:rPr>
          <w:rFonts w:ascii="MetaBookLF-Roman" w:hAnsi="MetaBookLF-Roman" w:cs="Arial"/>
          <w:b/>
          <w:bCs/>
          <w:color w:val="000000"/>
        </w:rPr>
        <w:t xml:space="preserve"> (PROJECT SUCCESS</w:t>
      </w:r>
      <w:r w:rsidRPr="008C7266">
        <w:rPr>
          <w:rFonts w:ascii="MetaBookLF-Roman" w:hAnsi="MetaBookLF-Roman" w:cs="Arial"/>
          <w:b/>
          <w:bCs/>
          <w:color w:val="000000"/>
        </w:rPr>
        <w:t xml:space="preserve">) </w:t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91012A">
        <w:rPr>
          <w:rFonts w:ascii="MetaBookLF-Roman" w:hAnsi="MetaBookLF-Roman" w:cs="Arial"/>
          <w:b/>
          <w:bCs/>
          <w:color w:val="000000"/>
        </w:rPr>
        <w:tab/>
        <w:t>605-</w:t>
      </w:r>
      <w:r w:rsidRPr="008C7266">
        <w:rPr>
          <w:rFonts w:ascii="MetaBookLF-Roman" w:hAnsi="MetaBookLF-Roman" w:cs="Arial"/>
          <w:b/>
          <w:bCs/>
          <w:color w:val="000000"/>
        </w:rPr>
        <w:t>88</w:t>
      </w:r>
      <w:r>
        <w:rPr>
          <w:rFonts w:ascii="MetaBookLF-Roman" w:hAnsi="MetaBookLF-Roman" w:cs="Arial"/>
          <w:b/>
          <w:bCs/>
          <w:color w:val="000000"/>
        </w:rPr>
        <w:t>4-3518</w:t>
      </w:r>
    </w:p>
    <w:p w14:paraId="3512D1FD" w14:textId="77777777" w:rsidR="00F64875" w:rsidRPr="0091012A" w:rsidRDefault="00F64875" w:rsidP="0091012A">
      <w:pPr>
        <w:autoSpaceDE w:val="0"/>
        <w:autoSpaceDN w:val="0"/>
        <w:adjustRightInd w:val="0"/>
        <w:ind w:firstLine="720"/>
        <w:rPr>
          <w:rFonts w:ascii="MetaBookLF-Roman" w:hAnsi="MetaBookLF-Roman" w:cs="MyriadPro-Regular"/>
        </w:rPr>
      </w:pPr>
      <w:r w:rsidRPr="0091012A">
        <w:rPr>
          <w:rFonts w:ascii="MetaBookLF-Roman" w:hAnsi="MetaBookLF-Roman" w:cs="MyriadPro-Regular"/>
        </w:rPr>
        <w:t>Project SUCCESS (Schools Using Coordinated Community Efforts to Strengthen Students) is a</w:t>
      </w:r>
    </w:p>
    <w:p w14:paraId="2E0E9660" w14:textId="77777777" w:rsidR="00A77399" w:rsidRPr="0091012A" w:rsidRDefault="00F64875" w:rsidP="0091012A">
      <w:pPr>
        <w:autoSpaceDE w:val="0"/>
        <w:autoSpaceDN w:val="0"/>
        <w:adjustRightInd w:val="0"/>
        <w:ind w:firstLine="720"/>
        <w:rPr>
          <w:rFonts w:ascii="MetaBookLF-Roman" w:hAnsi="MetaBookLF-Roman" w:cs="MyriadPro-Regular"/>
        </w:rPr>
      </w:pPr>
      <w:r w:rsidRPr="0091012A">
        <w:rPr>
          <w:rFonts w:ascii="MetaBookLF-Roman" w:hAnsi="MetaBookLF-Roman" w:cs="MyriadPro-Regular"/>
        </w:rPr>
        <w:t>school-based prevention program</w:t>
      </w:r>
      <w:r w:rsidR="00E837CD" w:rsidRPr="0091012A">
        <w:rPr>
          <w:rFonts w:ascii="MetaBookLF-Roman" w:hAnsi="MetaBookLF-Roman" w:cs="MyriadPro-Regular"/>
        </w:rPr>
        <w:t>,</w:t>
      </w:r>
      <w:r w:rsidRPr="0091012A">
        <w:rPr>
          <w:rFonts w:ascii="MetaBookLF-Roman" w:hAnsi="MetaBookLF-Roman" w:cs="MyriadPro-Regular"/>
        </w:rPr>
        <w:t xml:space="preserve"> implemented in the Watertown </w:t>
      </w:r>
      <w:r w:rsidR="00E837CD" w:rsidRPr="0091012A">
        <w:rPr>
          <w:rFonts w:ascii="MetaBookLF-Roman" w:hAnsi="MetaBookLF-Roman" w:cs="MyriadPro-Regular"/>
        </w:rPr>
        <w:t>M</w:t>
      </w:r>
      <w:r w:rsidRPr="0091012A">
        <w:rPr>
          <w:rFonts w:ascii="MetaBookLF-Roman" w:hAnsi="MetaBookLF-Roman" w:cs="MyriadPro-Regular"/>
        </w:rPr>
        <w:t xml:space="preserve">iddle and </w:t>
      </w:r>
      <w:r w:rsidR="00E837CD" w:rsidRPr="0091012A">
        <w:rPr>
          <w:rFonts w:ascii="MetaBookLF-Roman" w:hAnsi="MetaBookLF-Roman" w:cs="MyriadPro-Regular"/>
        </w:rPr>
        <w:t>H</w:t>
      </w:r>
      <w:r w:rsidRPr="0091012A">
        <w:rPr>
          <w:rFonts w:ascii="MetaBookLF-Roman" w:hAnsi="MetaBookLF-Roman" w:cs="MyriadPro-Regular"/>
        </w:rPr>
        <w:t>igh school</w:t>
      </w:r>
      <w:r w:rsidR="00183679" w:rsidRPr="0091012A">
        <w:rPr>
          <w:rFonts w:ascii="MetaBookLF-Roman" w:hAnsi="MetaBookLF-Roman" w:cs="MyriadPro-Regular"/>
        </w:rPr>
        <w:t>s,</w:t>
      </w:r>
    </w:p>
    <w:p w14:paraId="00ABB4F3" w14:textId="35CC48C6" w:rsidR="00567BDA" w:rsidRPr="0091012A" w:rsidRDefault="0091012A" w:rsidP="0091012A">
      <w:pPr>
        <w:autoSpaceDE w:val="0"/>
        <w:autoSpaceDN w:val="0"/>
        <w:adjustRightInd w:val="0"/>
        <w:ind w:firstLine="720"/>
        <w:rPr>
          <w:rFonts w:ascii="MetaBookLF-Roman" w:hAnsi="MetaBookLF-Roman" w:cs="MyriadPro-Regular"/>
        </w:rPr>
      </w:pPr>
      <w:r>
        <w:rPr>
          <w:rFonts w:ascii="MetaBookLF-Roman" w:hAnsi="MetaBookLF-Roman" w:cs="MyriadPro-Regular"/>
        </w:rPr>
        <w:t>t</w:t>
      </w:r>
      <w:r w:rsidR="00F64875" w:rsidRPr="0091012A">
        <w:rPr>
          <w:rFonts w:ascii="MetaBookLF-Roman" w:hAnsi="MetaBookLF-Roman" w:cs="MyriadPro-Regular"/>
        </w:rPr>
        <w:t>o prevent and reduce substance abuse and other high-risk youth social issues.</w:t>
      </w:r>
    </w:p>
    <w:p w14:paraId="56497A1C" w14:textId="77777777" w:rsidR="00621749" w:rsidRPr="00621749" w:rsidRDefault="00621749" w:rsidP="0091012A">
      <w:pPr>
        <w:ind w:right="960"/>
        <w:rPr>
          <w:rFonts w:ascii="MetaBookLF-Roman" w:hAnsi="MetaBookLF-Roman" w:cs="Arial"/>
          <w:color w:val="666666"/>
        </w:rPr>
      </w:pPr>
      <w:bookmarkStart w:id="5" w:name="HUMAN_SERVICE_AGENCY"/>
      <w:bookmarkEnd w:id="4"/>
    </w:p>
    <w:p w14:paraId="5BDE67FA" w14:textId="0291CA64" w:rsidR="008C7266" w:rsidRPr="007D317F" w:rsidRDefault="00E65F5C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666666"/>
        </w:rPr>
      </w:pPr>
      <w:r w:rsidRPr="00020B3E">
        <w:rPr>
          <w:rFonts w:ascii="MetaBookLF-Roman" w:hAnsi="MetaBookLF-Roman" w:cs="Arial"/>
          <w:b/>
          <w:bCs/>
          <w:color w:val="000000"/>
        </w:rPr>
        <w:t>HUMAN SERVICE AGENCY</w:t>
      </w:r>
      <w:bookmarkEnd w:id="5"/>
      <w:r w:rsidR="000462FC" w:rsidRPr="00020B3E">
        <w:rPr>
          <w:rFonts w:ascii="MetaBookLF-Roman" w:hAnsi="MetaBookLF-Roman" w:cs="Arial"/>
          <w:b/>
          <w:bCs/>
          <w:color w:val="000000"/>
        </w:rPr>
        <w:t xml:space="preserve"> (SERENITY HILLS)</w:t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Pr="00020B3E">
        <w:rPr>
          <w:rFonts w:ascii="MetaBookLF-Roman" w:hAnsi="MetaBookLF-Roman" w:cs="Arial"/>
          <w:b/>
          <w:bCs/>
          <w:color w:val="000000"/>
        </w:rPr>
        <w:t xml:space="preserve"> </w:t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  <w:t>605-</w:t>
      </w:r>
      <w:r w:rsidRPr="00020B3E">
        <w:rPr>
          <w:rFonts w:ascii="MetaBookLF-Roman" w:hAnsi="MetaBookLF-Roman" w:cs="Arial"/>
          <w:b/>
          <w:bCs/>
          <w:color w:val="000000"/>
        </w:rPr>
        <w:t>88</w:t>
      </w:r>
      <w:r w:rsidR="002243B9">
        <w:rPr>
          <w:rFonts w:ascii="MetaBookLF-Roman" w:hAnsi="MetaBookLF-Roman" w:cs="Arial"/>
          <w:b/>
          <w:bCs/>
          <w:color w:val="000000"/>
        </w:rPr>
        <w:t>4-4540</w:t>
      </w:r>
      <w:r w:rsidRPr="00020B3E">
        <w:rPr>
          <w:rFonts w:ascii="MetaBookLF-Roman" w:hAnsi="MetaBookLF-Roman" w:cs="Arial"/>
          <w:b/>
          <w:bCs/>
          <w:color w:val="000000"/>
        </w:rPr>
        <w:br/>
      </w:r>
      <w:r w:rsidR="000462FC" w:rsidRPr="00020B3E">
        <w:rPr>
          <w:rFonts w:ascii="MetaBookLF-Roman" w:hAnsi="MetaBookLF-Roman" w:cs="Arial"/>
          <w:color w:val="000000"/>
        </w:rPr>
        <w:t xml:space="preserve">Serenity Hills is a residential halfway house for </w:t>
      </w:r>
      <w:r w:rsidR="002243B9">
        <w:rPr>
          <w:rFonts w:ascii="MetaBookLF-Roman" w:hAnsi="MetaBookLF-Roman" w:cs="Arial"/>
          <w:color w:val="000000"/>
        </w:rPr>
        <w:t>men</w:t>
      </w:r>
      <w:r w:rsidR="000462FC" w:rsidRPr="00020B3E">
        <w:rPr>
          <w:rFonts w:ascii="MetaBookLF-Roman" w:hAnsi="MetaBookLF-Roman" w:cs="Arial"/>
          <w:color w:val="000000"/>
        </w:rPr>
        <w:t xml:space="preserve"> who are dually diagnosed with both a mental health and an addictions diagnosis.  Individuals receiving services at </w:t>
      </w:r>
      <w:r w:rsidR="00600340" w:rsidRPr="00020B3E">
        <w:rPr>
          <w:rFonts w:ascii="MetaBookLF-Roman" w:hAnsi="MetaBookLF-Roman" w:cs="Arial"/>
          <w:color w:val="000000"/>
        </w:rPr>
        <w:t>Serenity</w:t>
      </w:r>
      <w:r w:rsidR="000462FC" w:rsidRPr="00020B3E">
        <w:rPr>
          <w:rFonts w:ascii="MetaBookLF-Roman" w:hAnsi="MetaBookLF-Roman" w:cs="Arial"/>
          <w:color w:val="000000"/>
        </w:rPr>
        <w:t xml:space="preserve"> Hills participate in aftercare programming, seek employment within the community and receive ongoing therapeutic support from staff and other residents.</w:t>
      </w:r>
      <w:bookmarkStart w:id="6" w:name="IMAGINATION_LIBRARY"/>
    </w:p>
    <w:p w14:paraId="7E47C506" w14:textId="77777777" w:rsidR="00B44DE5" w:rsidRDefault="00B44DE5" w:rsidP="0091012A">
      <w:pPr>
        <w:pStyle w:val="ListParagraph"/>
        <w:rPr>
          <w:rFonts w:ascii="MetaBookLF-Roman" w:hAnsi="MetaBookLF-Roman"/>
          <w:b/>
          <w:bCs/>
        </w:rPr>
      </w:pPr>
      <w:bookmarkStart w:id="7" w:name="ICAP_-_EARLY_HEAD_START_INCENTIVE_PROGRA"/>
      <w:bookmarkEnd w:id="6"/>
    </w:p>
    <w:p w14:paraId="225E63E7" w14:textId="314BA4E0" w:rsidR="00813C96" w:rsidRPr="00813C96" w:rsidRDefault="000462FC" w:rsidP="0091012A">
      <w:pPr>
        <w:numPr>
          <w:ilvl w:val="0"/>
          <w:numId w:val="21"/>
        </w:numPr>
        <w:ind w:right="960"/>
        <w:rPr>
          <w:rFonts w:ascii="MetaBookLF-Roman" w:hAnsi="MetaBookLF-Roman"/>
        </w:rPr>
      </w:pPr>
      <w:r w:rsidRPr="00813C96">
        <w:rPr>
          <w:rFonts w:ascii="MetaBookLF-Roman" w:hAnsi="MetaBookLF-Roman"/>
          <w:b/>
          <w:bCs/>
        </w:rPr>
        <w:t xml:space="preserve">ICAP – </w:t>
      </w:r>
      <w:r w:rsidR="003368E2">
        <w:rPr>
          <w:rFonts w:ascii="MetaBookLF-Roman" w:hAnsi="MetaBookLF-Roman"/>
          <w:b/>
          <w:bCs/>
        </w:rPr>
        <w:t>SIXTIES</w:t>
      </w:r>
      <w:r w:rsidRPr="00813C96">
        <w:rPr>
          <w:rFonts w:ascii="MetaBookLF-Roman" w:hAnsi="MetaBookLF-Roman"/>
          <w:b/>
          <w:bCs/>
        </w:rPr>
        <w:t xml:space="preserve"> PLUS DINNING</w:t>
      </w:r>
      <w:r w:rsidR="004606A7">
        <w:rPr>
          <w:rFonts w:ascii="MetaBookLF-Roman" w:hAnsi="MetaBookLF-Roman"/>
          <w:b/>
          <w:bCs/>
        </w:rPr>
        <w:tab/>
      </w:r>
      <w:r w:rsidRPr="00813C96">
        <w:rPr>
          <w:rFonts w:ascii="MetaBookLF-Roman" w:hAnsi="MetaBookLF-Roman"/>
          <w:b/>
          <w:bCs/>
        </w:rPr>
        <w:t xml:space="preserve"> </w:t>
      </w:r>
      <w:r w:rsidR="009D38FD">
        <w:rPr>
          <w:rFonts w:ascii="MetaBookLF-Roman" w:hAnsi="MetaBookLF-Roman"/>
          <w:b/>
          <w:bCs/>
        </w:rPr>
        <w:tab/>
      </w:r>
      <w:r w:rsidR="009D38FD">
        <w:rPr>
          <w:rFonts w:ascii="MetaBookLF-Roman" w:hAnsi="MetaBookLF-Roman"/>
          <w:b/>
          <w:bCs/>
        </w:rPr>
        <w:tab/>
      </w:r>
      <w:r w:rsidR="009D38FD">
        <w:rPr>
          <w:rFonts w:ascii="MetaBookLF-Roman" w:hAnsi="MetaBookLF-Roman"/>
          <w:b/>
          <w:bCs/>
        </w:rPr>
        <w:tab/>
      </w:r>
      <w:r w:rsidR="009D38FD">
        <w:rPr>
          <w:rFonts w:ascii="MetaBookLF-Roman" w:hAnsi="MetaBookLF-Roman"/>
          <w:b/>
          <w:bCs/>
        </w:rPr>
        <w:tab/>
        <w:t>605-</w:t>
      </w:r>
      <w:r w:rsidRPr="00813C96">
        <w:rPr>
          <w:rFonts w:ascii="MetaBookLF-Roman" w:hAnsi="MetaBookLF-Roman"/>
          <w:b/>
          <w:bCs/>
        </w:rPr>
        <w:t>882-2166</w:t>
      </w:r>
    </w:p>
    <w:p w14:paraId="1A2B5DFA" w14:textId="77777777" w:rsidR="00D34337" w:rsidRPr="0091012A" w:rsidRDefault="00813C96" w:rsidP="0091012A">
      <w:pPr>
        <w:pStyle w:val="ListParagraph"/>
        <w:ind w:right="960"/>
        <w:rPr>
          <w:rFonts w:ascii="MetaBookLF-Roman" w:hAnsi="MetaBookLF-Roman"/>
        </w:rPr>
      </w:pPr>
      <w:r w:rsidRPr="0091012A">
        <w:rPr>
          <w:rFonts w:ascii="MetaBookLF-Roman" w:hAnsi="MetaBookLF-Roman"/>
        </w:rPr>
        <w:t xml:space="preserve">60s Plus Dining </w:t>
      </w:r>
      <w:r w:rsidR="007768A2" w:rsidRPr="0091012A">
        <w:rPr>
          <w:rFonts w:ascii="MetaBookLF-Roman" w:hAnsi="MetaBookLF-Roman"/>
        </w:rPr>
        <w:t>assists</w:t>
      </w:r>
      <w:r w:rsidRPr="0091012A">
        <w:rPr>
          <w:rFonts w:ascii="MetaBookLF-Roman" w:hAnsi="MetaBookLF-Roman"/>
        </w:rPr>
        <w:t xml:space="preserve"> individuals aged 60 and </w:t>
      </w:r>
      <w:r w:rsidR="007768A2" w:rsidRPr="0091012A">
        <w:rPr>
          <w:rFonts w:ascii="MetaBookLF-Roman" w:hAnsi="MetaBookLF-Roman"/>
        </w:rPr>
        <w:t>older, without</w:t>
      </w:r>
      <w:r w:rsidRPr="0091012A">
        <w:rPr>
          <w:rFonts w:ascii="MetaBookLF-Roman" w:hAnsi="MetaBookLF-Roman"/>
        </w:rPr>
        <w:t xml:space="preserve"> regard to income</w:t>
      </w:r>
      <w:r w:rsidR="007768A2" w:rsidRPr="0091012A">
        <w:rPr>
          <w:rFonts w:ascii="MetaBookLF-Roman" w:hAnsi="MetaBookLF-Roman"/>
        </w:rPr>
        <w:t>, to maintain optimal health and nutritional status</w:t>
      </w:r>
      <w:r w:rsidRPr="0091012A">
        <w:rPr>
          <w:rFonts w:ascii="MetaBookLF-Roman" w:hAnsi="MetaBookLF-Roman"/>
        </w:rPr>
        <w:t>.</w:t>
      </w:r>
      <w:r w:rsidR="007768A2" w:rsidRPr="0091012A">
        <w:rPr>
          <w:rFonts w:ascii="MetaBookLF-Roman" w:hAnsi="MetaBookLF-Roman"/>
        </w:rPr>
        <w:t xml:space="preserve"> </w:t>
      </w:r>
      <w:r w:rsidRPr="0091012A">
        <w:rPr>
          <w:rFonts w:ascii="MetaBookLF-Roman" w:hAnsi="MetaBookLF-Roman"/>
        </w:rPr>
        <w:t>Services are available at 25 locations in Codington, Clark, Deuel, Hamlin, and</w:t>
      </w:r>
      <w:r w:rsidR="007768A2" w:rsidRPr="0091012A">
        <w:rPr>
          <w:rFonts w:ascii="MetaBookLF-Roman" w:hAnsi="MetaBookLF-Roman"/>
        </w:rPr>
        <w:t xml:space="preserve"> </w:t>
      </w:r>
      <w:r w:rsidRPr="0091012A">
        <w:rPr>
          <w:rFonts w:ascii="MetaBookLF-Roman" w:hAnsi="MetaBookLF-Roman"/>
        </w:rPr>
        <w:t>Grant counties.</w:t>
      </w:r>
      <w:r w:rsidR="00020B3E" w:rsidRPr="0091012A">
        <w:rPr>
          <w:rFonts w:ascii="MetaBookLF-Roman" w:hAnsi="MetaBookLF-Roman"/>
        </w:rPr>
        <w:br/>
      </w:r>
    </w:p>
    <w:p w14:paraId="0CC0F71F" w14:textId="5EEE3C38" w:rsidR="00147D2D" w:rsidRPr="007768A2" w:rsidRDefault="00E65F5C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sz w:val="20"/>
          <w:szCs w:val="20"/>
        </w:rPr>
      </w:pPr>
      <w:r w:rsidRPr="00813C96">
        <w:rPr>
          <w:rFonts w:ascii="MetaBookLF-Roman" w:hAnsi="MetaBookLF-Roman"/>
          <w:b/>
          <w:bCs/>
          <w:sz w:val="20"/>
          <w:szCs w:val="20"/>
        </w:rPr>
        <w:t xml:space="preserve">ICAP </w:t>
      </w:r>
      <w:r w:rsidR="002243B9" w:rsidRPr="00813C96">
        <w:rPr>
          <w:rFonts w:ascii="MetaBookLF-Roman" w:hAnsi="MetaBookLF-Roman"/>
          <w:b/>
          <w:bCs/>
          <w:sz w:val="20"/>
          <w:szCs w:val="20"/>
        </w:rPr>
        <w:t>–</w:t>
      </w:r>
      <w:r w:rsidRPr="00813C96">
        <w:rPr>
          <w:rFonts w:ascii="MetaBookLF-Roman" w:hAnsi="MetaBookLF-Roman"/>
          <w:b/>
          <w:bCs/>
          <w:sz w:val="20"/>
          <w:szCs w:val="20"/>
        </w:rPr>
        <w:t xml:space="preserve"> </w:t>
      </w:r>
      <w:r w:rsidR="002243B9" w:rsidRPr="00813C96">
        <w:rPr>
          <w:rFonts w:ascii="MetaBookLF-Roman" w:hAnsi="MetaBookLF-Roman"/>
          <w:b/>
          <w:bCs/>
          <w:sz w:val="20"/>
          <w:szCs w:val="20"/>
        </w:rPr>
        <w:t>HS (HEAD START)</w:t>
      </w:r>
      <w:r w:rsidRPr="00813C96">
        <w:rPr>
          <w:rFonts w:ascii="MetaBookLF-Roman" w:hAnsi="MetaBookLF-Roman"/>
          <w:b/>
          <w:bCs/>
          <w:sz w:val="20"/>
          <w:szCs w:val="20"/>
        </w:rPr>
        <w:t xml:space="preserve"> OFFICE SUPPORT</w:t>
      </w:r>
      <w:bookmarkEnd w:id="7"/>
      <w:r w:rsidRPr="00813C96">
        <w:rPr>
          <w:rFonts w:ascii="MetaBookLF-Roman" w:hAnsi="MetaBookLF-Roman"/>
          <w:b/>
          <w:bCs/>
          <w:color w:val="666666"/>
          <w:sz w:val="20"/>
          <w:szCs w:val="20"/>
        </w:rPr>
        <w:t xml:space="preserve"> </w:t>
      </w:r>
      <w:r w:rsidR="004606A7">
        <w:rPr>
          <w:rFonts w:ascii="MetaBookLF-Roman" w:hAnsi="MetaBookLF-Roman"/>
          <w:b/>
          <w:bCs/>
          <w:color w:val="666666"/>
          <w:sz w:val="20"/>
          <w:szCs w:val="20"/>
        </w:rPr>
        <w:tab/>
      </w:r>
      <w:r w:rsidR="004606A7">
        <w:rPr>
          <w:rFonts w:ascii="MetaBookLF-Roman" w:hAnsi="MetaBookLF-Roman"/>
          <w:b/>
          <w:bCs/>
          <w:color w:val="666666"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color w:val="666666"/>
          <w:sz w:val="20"/>
          <w:szCs w:val="20"/>
        </w:rPr>
        <w:tab/>
      </w:r>
      <w:r w:rsidR="009D38FD" w:rsidRPr="009D38FD">
        <w:rPr>
          <w:rFonts w:ascii="MetaBookLF-Roman" w:hAnsi="MetaBookLF-Roman"/>
          <w:b/>
          <w:bCs/>
          <w:sz w:val="20"/>
          <w:szCs w:val="20"/>
        </w:rPr>
        <w:tab/>
        <w:t>605-</w:t>
      </w:r>
      <w:r w:rsidR="000462FC" w:rsidRPr="009D38FD">
        <w:rPr>
          <w:rFonts w:ascii="MetaBookLF-Roman" w:hAnsi="MetaBookLF-Roman"/>
          <w:b/>
          <w:bCs/>
          <w:sz w:val="20"/>
          <w:szCs w:val="20"/>
        </w:rPr>
        <w:t>886-7674</w:t>
      </w:r>
      <w:r w:rsidRPr="00813C96">
        <w:rPr>
          <w:rFonts w:ascii="MetaBookLF-Roman" w:hAnsi="MetaBookLF-Roman"/>
          <w:b/>
          <w:bCs/>
          <w:sz w:val="20"/>
          <w:szCs w:val="20"/>
        </w:rPr>
        <w:br/>
      </w:r>
      <w:r w:rsidR="00600340" w:rsidRPr="00813C96">
        <w:rPr>
          <w:rFonts w:ascii="MetaBookLF-Roman" w:hAnsi="MetaBookLF-Roman"/>
          <w:sz w:val="20"/>
          <w:szCs w:val="20"/>
        </w:rPr>
        <w:t>Provides administrative support to</w:t>
      </w:r>
      <w:r w:rsidR="007768A2">
        <w:rPr>
          <w:rFonts w:ascii="MetaBookLF-Roman" w:hAnsi="MetaBookLF-Roman"/>
          <w:sz w:val="20"/>
          <w:szCs w:val="20"/>
        </w:rPr>
        <w:t xml:space="preserve"> the </w:t>
      </w:r>
      <w:r w:rsidR="00600340" w:rsidRPr="00813C96">
        <w:rPr>
          <w:rFonts w:ascii="MetaBookLF-Roman" w:hAnsi="MetaBookLF-Roman"/>
          <w:sz w:val="20"/>
          <w:szCs w:val="20"/>
        </w:rPr>
        <w:t xml:space="preserve">ICAP </w:t>
      </w:r>
      <w:r w:rsidR="007768A2">
        <w:rPr>
          <w:rFonts w:ascii="MetaBookLF-Roman" w:hAnsi="MetaBookLF-Roman"/>
          <w:sz w:val="20"/>
          <w:szCs w:val="20"/>
        </w:rPr>
        <w:t xml:space="preserve">Head Start </w:t>
      </w:r>
      <w:r w:rsidR="00600340" w:rsidRPr="00813C96">
        <w:rPr>
          <w:rFonts w:ascii="MetaBookLF-Roman" w:hAnsi="MetaBookLF-Roman"/>
          <w:sz w:val="20"/>
          <w:szCs w:val="20"/>
        </w:rPr>
        <w:t xml:space="preserve">program serving </w:t>
      </w:r>
      <w:r w:rsidR="007768A2">
        <w:rPr>
          <w:rFonts w:ascii="MetaBookLF-Roman" w:hAnsi="MetaBookLF-Roman"/>
          <w:sz w:val="20"/>
          <w:szCs w:val="20"/>
        </w:rPr>
        <w:t>low-income children allowing children to attend development classes enabling them to be prepared for school.</w:t>
      </w:r>
    </w:p>
    <w:p w14:paraId="61D515AF" w14:textId="77777777" w:rsidR="007768A2" w:rsidRPr="00813C96" w:rsidRDefault="007768A2" w:rsidP="0091012A">
      <w:pPr>
        <w:pStyle w:val="NormalWeb"/>
        <w:spacing w:before="0" w:beforeAutospacing="0" w:after="0" w:afterAutospacing="0"/>
        <w:ind w:left="270"/>
        <w:rPr>
          <w:rFonts w:ascii="MetaBookLF-Roman" w:hAnsi="MetaBookLF-Roman" w:cs="Arial"/>
          <w:sz w:val="20"/>
          <w:szCs w:val="20"/>
        </w:rPr>
      </w:pPr>
    </w:p>
    <w:p w14:paraId="46ADC7F8" w14:textId="71D4FB0B" w:rsidR="00813C96" w:rsidRDefault="00147D2D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 w:rsidRPr="00813C96">
        <w:rPr>
          <w:rFonts w:ascii="MetaBookLF-Roman" w:hAnsi="MetaBookLF-Roman"/>
          <w:b/>
          <w:bCs/>
        </w:rPr>
        <w:t xml:space="preserve">ICAP – </w:t>
      </w:r>
      <w:r w:rsidR="0015068A" w:rsidRPr="00813C96">
        <w:rPr>
          <w:rFonts w:ascii="MetaBookLF-Roman" w:hAnsi="MetaBookLF-Roman"/>
          <w:b/>
          <w:bCs/>
        </w:rPr>
        <w:t>DELTA DENTAL MOBILE</w:t>
      </w:r>
      <w:r w:rsidR="00BC1AC8" w:rsidRPr="00813C96">
        <w:rPr>
          <w:rFonts w:ascii="MetaBookLF-Roman" w:hAnsi="MetaBookLF-Roman"/>
          <w:b/>
          <w:bCs/>
        </w:rPr>
        <w:t xml:space="preserve"> PROGRAM</w:t>
      </w:r>
      <w:r w:rsidR="0015068A" w:rsidRPr="00813C96">
        <w:rPr>
          <w:rFonts w:ascii="MetaBookLF-Roman" w:hAnsi="MetaBookLF-Roman"/>
          <w:b/>
          <w:bCs/>
        </w:rPr>
        <w:t xml:space="preserve"> </w:t>
      </w:r>
      <w:r w:rsidR="004606A7">
        <w:rPr>
          <w:rFonts w:ascii="MetaBookLF-Roman" w:hAnsi="MetaBookLF-Roman"/>
          <w:b/>
          <w:bCs/>
        </w:rPr>
        <w:tab/>
      </w:r>
      <w:r w:rsidR="004606A7">
        <w:rPr>
          <w:rFonts w:ascii="MetaBookLF-Roman" w:hAnsi="MetaBookLF-Roman"/>
          <w:b/>
          <w:bCs/>
        </w:rPr>
        <w:tab/>
      </w:r>
      <w:r w:rsidR="009D38FD">
        <w:rPr>
          <w:rFonts w:ascii="MetaBookLF-Roman" w:hAnsi="MetaBookLF-Roman"/>
          <w:b/>
          <w:bCs/>
        </w:rPr>
        <w:tab/>
      </w:r>
      <w:r w:rsidR="009D38FD">
        <w:rPr>
          <w:rFonts w:ascii="MetaBookLF-Roman" w:hAnsi="MetaBookLF-Roman"/>
          <w:b/>
          <w:bCs/>
        </w:rPr>
        <w:tab/>
        <w:t>605-</w:t>
      </w:r>
      <w:r w:rsidR="0015068A" w:rsidRPr="00813C96">
        <w:rPr>
          <w:rFonts w:ascii="MetaBookLF-Roman" w:hAnsi="MetaBookLF-Roman"/>
          <w:b/>
          <w:bCs/>
        </w:rPr>
        <w:t>886-7674</w:t>
      </w:r>
      <w:r w:rsidRPr="00813C96">
        <w:rPr>
          <w:rFonts w:ascii="MetaBookLF-Roman" w:hAnsi="MetaBookLF-Roman"/>
          <w:b/>
          <w:bCs/>
        </w:rPr>
        <w:br/>
      </w:r>
      <w:r w:rsidRPr="00813C96">
        <w:rPr>
          <w:rFonts w:ascii="MetaBookLF-Roman" w:hAnsi="MetaBookLF-Roman"/>
        </w:rPr>
        <w:t xml:space="preserve">Funding from the United Way </w:t>
      </w:r>
      <w:r w:rsidR="007768A2">
        <w:rPr>
          <w:rFonts w:ascii="MetaBookLF-Roman" w:hAnsi="MetaBookLF-Roman" w:cs="Arial"/>
        </w:rPr>
        <w:t>p</w:t>
      </w:r>
      <w:r w:rsidR="0015068A" w:rsidRPr="00813C96">
        <w:rPr>
          <w:rFonts w:ascii="MetaBookLF-Roman" w:hAnsi="MetaBookLF-Roman" w:cs="Arial"/>
        </w:rPr>
        <w:t>rovides needed dental care at no charge to underserved children ages 0 to 21 who do not have access to a</w:t>
      </w:r>
      <w:r w:rsidR="0015068A" w:rsidRPr="00813C96">
        <w:rPr>
          <w:rFonts w:ascii="MetaBookLF-Roman" w:hAnsi="MetaBookLF-Roman" w:cs="Arial"/>
          <w:color w:val="000000"/>
        </w:rPr>
        <w:t xml:space="preserve"> </w:t>
      </w:r>
      <w:r w:rsidR="0015068A" w:rsidRPr="00813C96">
        <w:rPr>
          <w:rFonts w:ascii="MetaBookLF-Roman" w:hAnsi="MetaBookLF-Roman" w:cs="Arial"/>
        </w:rPr>
        <w:t>dentist or dental care</w:t>
      </w:r>
      <w:r w:rsidR="0015068A" w:rsidRPr="00813C96">
        <w:rPr>
          <w:rFonts w:ascii="MetaBookLF-Roman" w:hAnsi="MetaBookLF-Roman" w:cs="Arial"/>
          <w:color w:val="000000"/>
        </w:rPr>
        <w:t>.</w:t>
      </w:r>
    </w:p>
    <w:p w14:paraId="13DD566E" w14:textId="77777777" w:rsidR="00813C96" w:rsidRPr="00813C96" w:rsidRDefault="00813C96" w:rsidP="0091012A">
      <w:pPr>
        <w:ind w:right="960"/>
        <w:rPr>
          <w:rFonts w:ascii="MetaBookLF-Roman" w:hAnsi="MetaBookLF-Roman" w:cs="Arial"/>
          <w:color w:val="000000"/>
        </w:rPr>
      </w:pPr>
    </w:p>
    <w:p w14:paraId="2D496B91" w14:textId="47CAE8B4" w:rsidR="000462FC" w:rsidRPr="00813C96" w:rsidRDefault="00E65F5C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666666"/>
          <w:sz w:val="20"/>
          <w:szCs w:val="20"/>
        </w:rPr>
      </w:pP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ICAP </w:t>
      </w:r>
      <w:r w:rsidR="002243B9"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>–</w:t>
      </w: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 </w:t>
      </w:r>
      <w:r w:rsidR="002243B9"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>HEAD START PRE-BIRTH TO FIVE SUPPLIES</w:t>
      </w: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 </w:t>
      </w:r>
      <w:r w:rsidR="004606A7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  <w:t>605-</w:t>
      </w: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>886-7674</w:t>
      </w: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Pr="00813C96">
        <w:rPr>
          <w:rFonts w:ascii="MetaBookLF-Roman" w:hAnsi="MetaBookLF-Roman" w:cs="Arial"/>
          <w:color w:val="000000"/>
          <w:sz w:val="20"/>
          <w:szCs w:val="20"/>
        </w:rPr>
        <w:t xml:space="preserve">Works with families to provide quality early childhood services for infants, </w:t>
      </w:r>
      <w:r w:rsidR="0091012A" w:rsidRPr="00813C96">
        <w:rPr>
          <w:rFonts w:ascii="MetaBookLF-Roman" w:hAnsi="MetaBookLF-Roman" w:cs="Arial"/>
          <w:color w:val="000000"/>
          <w:sz w:val="20"/>
          <w:szCs w:val="20"/>
        </w:rPr>
        <w:t>toddlers,</w:t>
      </w:r>
      <w:r w:rsidRPr="00813C96">
        <w:rPr>
          <w:rFonts w:ascii="MetaBookLF-Roman" w:hAnsi="MetaBookLF-Roman" w:cs="Arial"/>
          <w:color w:val="000000"/>
          <w:sz w:val="20"/>
          <w:szCs w:val="20"/>
        </w:rPr>
        <w:t xml:space="preserve"> and pregnant women. Parents earn incentive points which are redeemed for daily family living items.</w:t>
      </w:r>
      <w:r w:rsidR="000637B5" w:rsidRPr="00813C96">
        <w:rPr>
          <w:rFonts w:ascii="MetaBookLF-Roman" w:hAnsi="MetaBookLF-Roman" w:cs="Arial"/>
          <w:color w:val="000000"/>
          <w:sz w:val="20"/>
          <w:szCs w:val="20"/>
        </w:rPr>
        <w:br/>
      </w:r>
    </w:p>
    <w:p w14:paraId="74B05697" w14:textId="3F3295AD" w:rsidR="00E65F5C" w:rsidRDefault="000462FC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ICAP – VOLUNTEER INCOME TAX ASSISTANCE (VITA) </w:t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  <w:t>605-</w:t>
      </w: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t>886-7674</w:t>
      </w:r>
      <w:r w:rsidRPr="00813C96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Pr="00813C96">
        <w:rPr>
          <w:rFonts w:ascii="MetaBookLF-Roman" w:hAnsi="MetaBookLF-Roman" w:cs="Arial"/>
          <w:sz w:val="20"/>
          <w:szCs w:val="20"/>
          <w:lang w:val="en"/>
        </w:rPr>
        <w:t xml:space="preserve">VITA is a free program to help low and middle-income workers have their </w:t>
      </w:r>
      <w:r w:rsidR="004F1555" w:rsidRPr="00813C96">
        <w:rPr>
          <w:rFonts w:ascii="MetaBookLF-Roman" w:hAnsi="MetaBookLF-Roman" w:cs="Arial"/>
          <w:sz w:val="20"/>
          <w:szCs w:val="20"/>
          <w:lang w:val="en"/>
        </w:rPr>
        <w:t>F</w:t>
      </w:r>
      <w:r w:rsidRPr="00813C96">
        <w:rPr>
          <w:rFonts w:ascii="MetaBookLF-Roman" w:hAnsi="MetaBookLF-Roman" w:cs="Arial"/>
          <w:sz w:val="20"/>
          <w:szCs w:val="20"/>
          <w:lang w:val="en"/>
        </w:rPr>
        <w:t>ederal and State personal income taxes prepared and filed electronically at no cost. VITA also ensures that workers receive all the tax credits to which they are entitled.</w:t>
      </w:r>
      <w:r w:rsidRPr="00813C96">
        <w:rPr>
          <w:rFonts w:ascii="MetaBookLF-Roman" w:hAnsi="MetaBookLF-Roman" w:cs="Arial"/>
          <w:sz w:val="20"/>
          <w:szCs w:val="20"/>
          <w:lang w:val="en"/>
        </w:rPr>
        <w:br/>
      </w:r>
    </w:p>
    <w:p w14:paraId="72C51C09" w14:textId="77777777" w:rsidR="0091012A" w:rsidRDefault="0091012A" w:rsidP="0091012A">
      <w:pPr>
        <w:pStyle w:val="NormalWeb"/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</w:p>
    <w:p w14:paraId="133A2FE7" w14:textId="77777777" w:rsidR="0091012A" w:rsidRPr="00813C96" w:rsidRDefault="0091012A" w:rsidP="0091012A">
      <w:pPr>
        <w:pStyle w:val="NormalWeb"/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</w:p>
    <w:p w14:paraId="2BF6D28C" w14:textId="4A723EFC" w:rsidR="00B44DE5" w:rsidRPr="007D317F" w:rsidRDefault="00B44DE5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666666"/>
        </w:rPr>
      </w:pPr>
      <w:bookmarkStart w:id="8" w:name="LAKE_AREA_ZOOLOGICAL_SOCIETY"/>
      <w:r w:rsidRPr="00813C96">
        <w:rPr>
          <w:rFonts w:ascii="MetaBookLF-Roman" w:hAnsi="MetaBookLF-Roman" w:cs="Arial"/>
          <w:b/>
          <w:bCs/>
          <w:color w:val="000000"/>
        </w:rPr>
        <w:lastRenderedPageBreak/>
        <w:t>LAKE AREA ZOOLOGICAL SOCIETY</w:t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  <w:t>605-</w:t>
      </w:r>
      <w:r w:rsidRPr="00813C96">
        <w:rPr>
          <w:rFonts w:ascii="MetaBookLF-Roman" w:hAnsi="MetaBookLF-Roman" w:cs="Arial"/>
          <w:b/>
          <w:bCs/>
          <w:color w:val="000000"/>
        </w:rPr>
        <w:t xml:space="preserve"> </w:t>
      </w:r>
      <w:bookmarkEnd w:id="8"/>
      <w:r w:rsidRPr="00813C96">
        <w:rPr>
          <w:rFonts w:ascii="MetaBookLF-Roman" w:hAnsi="MetaBookLF-Roman" w:cs="Arial"/>
          <w:b/>
          <w:bCs/>
          <w:color w:val="000000"/>
        </w:rPr>
        <w:t>882-6269</w:t>
      </w:r>
      <w:r w:rsidRPr="00813C96">
        <w:rPr>
          <w:rFonts w:ascii="MetaBookLF-Roman" w:hAnsi="MetaBookLF-Roman" w:cs="Arial"/>
          <w:b/>
          <w:bCs/>
          <w:color w:val="000000"/>
        </w:rPr>
        <w:br/>
      </w:r>
      <w:r w:rsidRPr="00813C96">
        <w:rPr>
          <w:rFonts w:ascii="MetaBookLF-Roman" w:hAnsi="MetaBookLF-Roman" w:cs="Arial"/>
          <w:color w:val="000000"/>
        </w:rPr>
        <w:t>Helps bring zoo programs to those who don't normally</w:t>
      </w:r>
      <w:r w:rsidRPr="00020B3E">
        <w:rPr>
          <w:rFonts w:ascii="MetaBookLF-Roman" w:hAnsi="MetaBookLF-Roman" w:cs="Arial"/>
          <w:color w:val="000000"/>
        </w:rPr>
        <w:t xml:space="preserve"> have the opportunity. The zoo's on-site and outreach programming reaches Boys and Girls Club members, children at risk, </w:t>
      </w:r>
      <w:r w:rsidR="002243B9">
        <w:rPr>
          <w:rFonts w:ascii="MetaBookLF-Roman" w:hAnsi="MetaBookLF-Roman" w:cs="Arial"/>
          <w:color w:val="000000"/>
        </w:rPr>
        <w:t>nursing homes, those</w:t>
      </w:r>
      <w:r w:rsidRPr="00020B3E">
        <w:rPr>
          <w:rFonts w:ascii="MetaBookLF-Roman" w:hAnsi="MetaBookLF-Roman" w:cs="Arial"/>
          <w:color w:val="000000"/>
        </w:rPr>
        <w:t xml:space="preserve"> with special needs, Watertown schools, </w:t>
      </w:r>
      <w:r w:rsidR="002243B9">
        <w:rPr>
          <w:rFonts w:ascii="MetaBookLF-Roman" w:hAnsi="MetaBookLF-Roman" w:cs="Arial"/>
          <w:color w:val="000000"/>
        </w:rPr>
        <w:t>and more.</w:t>
      </w:r>
      <w:r w:rsidRPr="00020B3E">
        <w:rPr>
          <w:rFonts w:ascii="MetaBookLF-Roman" w:hAnsi="MetaBookLF-Roman" w:cs="Arial"/>
          <w:color w:val="000000"/>
        </w:rPr>
        <w:t xml:space="preserve"> </w:t>
      </w:r>
    </w:p>
    <w:p w14:paraId="36F809B8" w14:textId="77777777" w:rsidR="007D317F" w:rsidRPr="00EB1EDF" w:rsidRDefault="007D317F" w:rsidP="007D317F">
      <w:pPr>
        <w:ind w:left="270" w:right="960"/>
        <w:rPr>
          <w:rFonts w:ascii="MetaBookLF-Roman" w:hAnsi="MetaBookLF-Roman" w:cs="Arial"/>
          <w:color w:val="666666"/>
        </w:rPr>
      </w:pPr>
    </w:p>
    <w:p w14:paraId="6499AEE9" w14:textId="73572104" w:rsidR="00E65F5C" w:rsidRDefault="00B44DE5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>
        <w:rPr>
          <w:rFonts w:ascii="MetaBookLF-Roman" w:hAnsi="MetaBookLF-Roman"/>
          <w:b/>
          <w:bCs/>
        </w:rPr>
        <w:t>LAT</w:t>
      </w:r>
      <w:r w:rsidR="003368E2">
        <w:rPr>
          <w:rFonts w:ascii="MetaBookLF-Roman" w:hAnsi="MetaBookLF-Roman"/>
          <w:b/>
          <w:bCs/>
        </w:rPr>
        <w:t>C</w:t>
      </w:r>
      <w:r>
        <w:rPr>
          <w:rFonts w:ascii="MetaBookLF-Roman" w:hAnsi="MetaBookLF-Roman"/>
          <w:b/>
          <w:bCs/>
        </w:rPr>
        <w:t xml:space="preserve"> </w:t>
      </w:r>
      <w:r w:rsidRPr="00020B3E">
        <w:rPr>
          <w:rFonts w:ascii="MetaBookLF-Roman" w:hAnsi="MetaBookLF-Roman"/>
          <w:b/>
          <w:bCs/>
        </w:rPr>
        <w:t xml:space="preserve">ADULT EDUCATION &amp; LITERACY PROGRAM </w:t>
      </w:r>
      <w:r w:rsidR="004606A7">
        <w:rPr>
          <w:rFonts w:ascii="MetaBookLF-Roman" w:hAnsi="MetaBookLF-Roman"/>
          <w:b/>
          <w:bCs/>
        </w:rPr>
        <w:tab/>
      </w:r>
      <w:r w:rsidR="004606A7">
        <w:rPr>
          <w:rFonts w:ascii="MetaBookLF-Roman" w:hAnsi="MetaBookLF-Roman"/>
          <w:b/>
          <w:bCs/>
        </w:rPr>
        <w:tab/>
      </w:r>
      <w:r w:rsidR="009D38FD">
        <w:rPr>
          <w:rFonts w:ascii="MetaBookLF-Roman" w:hAnsi="MetaBookLF-Roman"/>
          <w:b/>
          <w:bCs/>
        </w:rPr>
        <w:tab/>
        <w:t>605-</w:t>
      </w:r>
      <w:r>
        <w:rPr>
          <w:rFonts w:ascii="MetaBookLF-Roman" w:hAnsi="MetaBookLF-Roman"/>
          <w:b/>
          <w:bCs/>
        </w:rPr>
        <w:t>882-5</w:t>
      </w:r>
      <w:r w:rsidR="00531558">
        <w:rPr>
          <w:rFonts w:ascii="MetaBookLF-Roman" w:hAnsi="MetaBookLF-Roman"/>
          <w:b/>
          <w:bCs/>
        </w:rPr>
        <w:t>080</w:t>
      </w:r>
      <w:r w:rsidRPr="00020B3E">
        <w:rPr>
          <w:rFonts w:ascii="MetaBookLF-Roman" w:hAnsi="MetaBookLF-Roman"/>
          <w:b/>
          <w:bCs/>
        </w:rPr>
        <w:br/>
      </w:r>
      <w:r w:rsidRPr="00020B3E">
        <w:rPr>
          <w:rFonts w:ascii="MetaBookLF-Roman" w:hAnsi="MetaBookLF-Roman"/>
        </w:rPr>
        <w:t>Offers services to residents of Codington</w:t>
      </w:r>
      <w:r w:rsidR="00667458">
        <w:rPr>
          <w:rFonts w:ascii="MetaBookLF-Roman" w:hAnsi="MetaBookLF-Roman"/>
        </w:rPr>
        <w:t xml:space="preserve"> and surrounding counties </w:t>
      </w:r>
      <w:r w:rsidR="0091012A" w:rsidRPr="00020B3E">
        <w:rPr>
          <w:rFonts w:ascii="MetaBookLF-Roman" w:hAnsi="MetaBookLF-Roman"/>
        </w:rPr>
        <w:t>to</w:t>
      </w:r>
      <w:r w:rsidRPr="00020B3E">
        <w:rPr>
          <w:rFonts w:ascii="MetaBookLF-Roman" w:hAnsi="MetaBookLF-Roman"/>
        </w:rPr>
        <w:t xml:space="preserve"> meet educational needs. </w:t>
      </w:r>
      <w:r w:rsidRPr="00020B3E">
        <w:rPr>
          <w:rFonts w:ascii="MetaBookLF-Roman" w:hAnsi="MetaBookLF-Roman" w:cs="Arial"/>
        </w:rPr>
        <w:t>Services</w:t>
      </w:r>
      <w:r w:rsidRPr="00020B3E">
        <w:rPr>
          <w:rFonts w:ascii="MetaBookLF-Roman" w:hAnsi="MetaBookLF-Roman" w:cs="Arial"/>
          <w:strike/>
        </w:rPr>
        <w:t xml:space="preserve"> </w:t>
      </w:r>
      <w:r w:rsidRPr="00020B3E">
        <w:rPr>
          <w:rFonts w:ascii="MetaBookLF-Roman" w:hAnsi="MetaBookLF-Roman" w:cs="Arial"/>
        </w:rPr>
        <w:t xml:space="preserve">include </w:t>
      </w:r>
      <w:r w:rsidR="0091012A">
        <w:rPr>
          <w:rFonts w:ascii="MetaBookLF-Roman" w:hAnsi="MetaBookLF-Roman" w:cs="Arial"/>
        </w:rPr>
        <w:t>in-person</w:t>
      </w:r>
      <w:r w:rsidR="00667458">
        <w:rPr>
          <w:rFonts w:ascii="MetaBookLF-Roman" w:hAnsi="MetaBookLF-Roman" w:cs="Arial"/>
        </w:rPr>
        <w:t xml:space="preserve"> tutoring for </w:t>
      </w:r>
      <w:r w:rsidRPr="00020B3E">
        <w:rPr>
          <w:rFonts w:ascii="MetaBookLF-Roman" w:hAnsi="MetaBookLF-Roman" w:cs="Arial"/>
        </w:rPr>
        <w:t>basic literacy skills, adult brush-up, GED completion and workforce readiness.</w:t>
      </w:r>
      <w:r w:rsidR="00080FA8">
        <w:rPr>
          <w:rFonts w:ascii="MetaBookLF-Roman" w:hAnsi="MetaBookLF-Roman" w:cs="Arial"/>
          <w:color w:val="000000"/>
        </w:rPr>
        <w:t xml:space="preserve">  </w:t>
      </w:r>
    </w:p>
    <w:p w14:paraId="76D7FD07" w14:textId="77777777" w:rsidR="007D317F" w:rsidRDefault="007D317F" w:rsidP="007D317F">
      <w:pPr>
        <w:ind w:right="960"/>
        <w:rPr>
          <w:rFonts w:ascii="MetaBookLF-Roman" w:hAnsi="MetaBookLF-Roman" w:cs="Arial"/>
          <w:color w:val="000000"/>
        </w:rPr>
      </w:pPr>
    </w:p>
    <w:p w14:paraId="5712F452" w14:textId="709A9E72" w:rsidR="00567BDA" w:rsidRPr="002243B9" w:rsidRDefault="00D517F5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r w:rsidRPr="000C7426">
        <w:rPr>
          <w:rFonts w:ascii="MetaBookLF-Roman" w:hAnsi="MetaBookLF-Roman" w:cs="Arial"/>
          <w:b/>
          <w:bCs/>
          <w:color w:val="000000"/>
        </w:rPr>
        <w:t>LUTHERAN SOCIAL</w:t>
      </w:r>
      <w:r w:rsidR="000C7426" w:rsidRPr="000C7426">
        <w:rPr>
          <w:rFonts w:ascii="MetaBookLF-Roman" w:hAnsi="MetaBookLF-Roman" w:cs="Arial"/>
          <w:b/>
          <w:bCs/>
          <w:color w:val="000000"/>
        </w:rPr>
        <w:t xml:space="preserve"> </w:t>
      </w:r>
      <w:r w:rsidRPr="000C7426">
        <w:rPr>
          <w:rFonts w:ascii="MetaBookLF-Roman" w:hAnsi="MetaBookLF-Roman" w:cs="Arial"/>
          <w:b/>
          <w:bCs/>
          <w:color w:val="000000"/>
        </w:rPr>
        <w:t>SERVICES</w:t>
      </w:r>
      <w:r w:rsidR="000C7426" w:rsidRPr="000C7426">
        <w:rPr>
          <w:rFonts w:ascii="MetaBookLF-Roman" w:hAnsi="MetaBookLF-Roman" w:cs="Arial"/>
          <w:b/>
          <w:bCs/>
          <w:color w:val="000000"/>
        </w:rPr>
        <w:t xml:space="preserve"> </w:t>
      </w:r>
      <w:r w:rsidR="000C7426">
        <w:rPr>
          <w:rFonts w:ascii="MetaBookLF-Roman" w:hAnsi="MetaBookLF-Roman" w:cs="Arial"/>
          <w:b/>
          <w:bCs/>
          <w:color w:val="000000"/>
        </w:rPr>
        <w:t xml:space="preserve">- </w:t>
      </w:r>
      <w:r w:rsidRPr="000C7426">
        <w:rPr>
          <w:rFonts w:ascii="MetaBookLF-Roman" w:hAnsi="MetaBookLF-Roman" w:cs="Arial"/>
          <w:b/>
          <w:bCs/>
          <w:color w:val="000000"/>
        </w:rPr>
        <w:t>CENTER FOR FINANCIAL RESOURCES</w:t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0C7426" w:rsidRPr="000C7426">
        <w:rPr>
          <w:rFonts w:ascii="MetaBookLF-Roman" w:hAnsi="MetaBookLF-Roman" w:cs="Arial"/>
          <w:b/>
          <w:bCs/>
          <w:color w:val="000000"/>
        </w:rPr>
        <w:t xml:space="preserve"> 888-258-2227</w:t>
      </w:r>
      <w:r w:rsidRPr="00020B3E">
        <w:rPr>
          <w:rFonts w:ascii="MetaBookLF-Roman" w:hAnsi="MetaBookLF-Roman" w:cs="Arial"/>
          <w:b/>
          <w:bCs/>
          <w:color w:val="000000"/>
        </w:rPr>
        <w:br/>
      </w:r>
      <w:r w:rsidR="00EE0DBB">
        <w:rPr>
          <w:rFonts w:ascii="MetaBookLF-Roman" w:hAnsi="MetaBookLF-Roman" w:cs="Arial"/>
          <w:color w:val="000000"/>
        </w:rPr>
        <w:t xml:space="preserve">The LSS Center for Financial Resources provides financial, housing and home buyer counseling and education, and debt management, provided by certified credit and housing counselors. </w:t>
      </w:r>
    </w:p>
    <w:p w14:paraId="0D33D485" w14:textId="77777777" w:rsidR="00183679" w:rsidRDefault="00183679" w:rsidP="007D317F">
      <w:pPr>
        <w:pStyle w:val="ListParagraph"/>
        <w:rPr>
          <w:rFonts w:ascii="MetaBookLF-Roman" w:hAnsi="MetaBookLF-Roman" w:cs="Arial"/>
          <w:color w:val="000000"/>
        </w:rPr>
      </w:pPr>
    </w:p>
    <w:p w14:paraId="186CA6EB" w14:textId="4F967B9E" w:rsidR="003322D1" w:rsidRPr="003368E2" w:rsidRDefault="00D517F5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000000"/>
        </w:rPr>
      </w:pPr>
      <w:bookmarkStart w:id="9" w:name="_Hlk519002739"/>
      <w:r w:rsidRPr="00020B3E">
        <w:rPr>
          <w:rFonts w:ascii="MetaBookLF-Roman" w:hAnsi="MetaBookLF-Roman" w:cs="Arial"/>
          <w:b/>
          <w:bCs/>
          <w:color w:val="000000"/>
        </w:rPr>
        <w:t xml:space="preserve">LUTHERAN SOCIAL SERVICES </w:t>
      </w:r>
      <w:r>
        <w:rPr>
          <w:rFonts w:ascii="MetaBookLF-Roman" w:hAnsi="MetaBookLF-Roman" w:cs="Arial"/>
          <w:b/>
          <w:bCs/>
          <w:color w:val="000000"/>
        </w:rPr>
        <w:t xml:space="preserve">– </w:t>
      </w:r>
      <w:r w:rsidR="00EE0DBB">
        <w:rPr>
          <w:rFonts w:ascii="MetaBookLF-Roman" w:hAnsi="MetaBookLF-Roman" w:cs="Arial"/>
          <w:b/>
          <w:bCs/>
          <w:color w:val="000000"/>
        </w:rPr>
        <w:t>BEHAVIOR HEALTH</w:t>
      </w:r>
      <w:r>
        <w:rPr>
          <w:rFonts w:ascii="MetaBookLF-Roman" w:hAnsi="MetaBookLF-Roman" w:cs="Arial"/>
          <w:b/>
          <w:bCs/>
          <w:color w:val="000000"/>
        </w:rPr>
        <w:t xml:space="preserve"> SERVICES </w:t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  <w:t>605-</w:t>
      </w:r>
      <w:r w:rsidR="001667AD">
        <w:rPr>
          <w:rFonts w:ascii="MetaBookLF-Roman" w:hAnsi="MetaBookLF-Roman" w:cs="Arial"/>
          <w:b/>
          <w:bCs/>
          <w:color w:val="000000"/>
        </w:rPr>
        <w:t>882-2740</w:t>
      </w:r>
      <w:r w:rsidRPr="00020B3E">
        <w:rPr>
          <w:rFonts w:ascii="MetaBookLF-Roman" w:hAnsi="MetaBookLF-Roman" w:cs="Arial"/>
          <w:b/>
          <w:bCs/>
          <w:color w:val="000000"/>
        </w:rPr>
        <w:br/>
      </w:r>
      <w:r w:rsidRPr="00020B3E">
        <w:rPr>
          <w:rFonts w:ascii="MetaBookLF-Roman" w:hAnsi="MetaBookLF-Roman" w:cs="Arial"/>
          <w:color w:val="000000"/>
        </w:rPr>
        <w:t xml:space="preserve">LSS </w:t>
      </w:r>
      <w:r w:rsidR="00EE0DBB">
        <w:rPr>
          <w:rFonts w:ascii="MetaBookLF-Roman" w:hAnsi="MetaBookLF-Roman" w:cs="Arial"/>
          <w:color w:val="000000"/>
        </w:rPr>
        <w:t>Behavior Health Services</w:t>
      </w:r>
      <w:r>
        <w:rPr>
          <w:rFonts w:ascii="MetaBookLF-Roman" w:hAnsi="MetaBookLF-Roman" w:cs="Arial"/>
          <w:color w:val="000000"/>
        </w:rPr>
        <w:t xml:space="preserve"> </w:t>
      </w:r>
      <w:r w:rsidRPr="00020B3E">
        <w:rPr>
          <w:rFonts w:ascii="MetaBookLF-Roman" w:hAnsi="MetaBookLF-Roman" w:cs="Arial"/>
          <w:color w:val="000000"/>
        </w:rPr>
        <w:t>provides mental health counseling</w:t>
      </w:r>
      <w:r>
        <w:rPr>
          <w:rFonts w:ascii="MetaBookLF-Roman" w:hAnsi="MetaBookLF-Roman" w:cs="Arial"/>
          <w:color w:val="000000"/>
        </w:rPr>
        <w:t xml:space="preserve"> </w:t>
      </w:r>
      <w:r w:rsidR="00EE0DBB">
        <w:rPr>
          <w:rFonts w:ascii="MetaBookLF-Roman" w:hAnsi="MetaBookLF-Roman" w:cs="Arial"/>
          <w:color w:val="000000"/>
        </w:rPr>
        <w:t>for</w:t>
      </w:r>
      <w:r>
        <w:rPr>
          <w:rFonts w:ascii="MetaBookLF-Roman" w:hAnsi="MetaBookLF-Roman" w:cs="Arial"/>
          <w:color w:val="000000"/>
        </w:rPr>
        <w:t xml:space="preserve"> people of all ages</w:t>
      </w:r>
      <w:r w:rsidR="00EE0DBB">
        <w:rPr>
          <w:rFonts w:ascii="MetaBookLF-Roman" w:hAnsi="MetaBookLF-Roman" w:cs="Arial"/>
          <w:color w:val="000000"/>
        </w:rPr>
        <w:t>. LSS accepts Medicaid, Medicare and most insurance, and our sliding fee scale makes counseling affordable.</w:t>
      </w:r>
      <w:r>
        <w:rPr>
          <w:rFonts w:ascii="MetaBookLF-Roman" w:hAnsi="MetaBookLF-Roman" w:cs="Arial"/>
          <w:color w:val="000000"/>
        </w:rPr>
        <w:t xml:space="preserve"> </w:t>
      </w:r>
      <w:bookmarkEnd w:id="9"/>
      <w:r w:rsidR="00C97A7A" w:rsidRPr="003368E2">
        <w:rPr>
          <w:rFonts w:ascii="MetaBookLF-Roman" w:hAnsi="MetaBookLF-Roman" w:cs="Arial"/>
          <w:color w:val="000000"/>
        </w:rPr>
        <w:br/>
      </w:r>
      <w:bookmarkStart w:id="10" w:name="NE_GLACIAL_LAKES_AREA_AMERICAN_RED_CROSS"/>
    </w:p>
    <w:p w14:paraId="1B4C4C7B" w14:textId="76D15520" w:rsidR="00917BEB" w:rsidRPr="007D317F" w:rsidRDefault="00D517F5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bookmarkStart w:id="11" w:name="SENIOR_COMPANIONS_OF_SD"/>
      <w:bookmarkEnd w:id="10"/>
      <w:r w:rsidRPr="00917BEB">
        <w:rPr>
          <w:rFonts w:ascii="MetaBookLF-Roman" w:hAnsi="MetaBookLF-Roman"/>
          <w:b/>
          <w:bCs/>
          <w:sz w:val="20"/>
          <w:szCs w:val="20"/>
        </w:rPr>
        <w:t xml:space="preserve">THE SALVATION ARMY </w:t>
      </w:r>
      <w:r w:rsidR="004606A7">
        <w:rPr>
          <w:rFonts w:ascii="MetaBookLF-Roman" w:hAnsi="MetaBookLF-Roman"/>
          <w:b/>
          <w:bCs/>
          <w:sz w:val="20"/>
          <w:szCs w:val="20"/>
        </w:rPr>
        <w:tab/>
      </w:r>
      <w:r w:rsidR="004606A7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ab/>
        <w:t>605-</w:t>
      </w:r>
      <w:r w:rsidRPr="00917BEB">
        <w:rPr>
          <w:rFonts w:ascii="MetaBookLF-Roman" w:hAnsi="MetaBookLF-Roman"/>
          <w:b/>
          <w:bCs/>
          <w:sz w:val="20"/>
          <w:szCs w:val="20"/>
        </w:rPr>
        <w:t>886-4030</w:t>
      </w:r>
      <w:r w:rsidRPr="00917BEB">
        <w:rPr>
          <w:rFonts w:ascii="MetaBookLF-Roman" w:hAnsi="MetaBookLF-Roman"/>
          <w:b/>
          <w:bCs/>
          <w:sz w:val="20"/>
          <w:szCs w:val="20"/>
        </w:rPr>
        <w:br/>
      </w:r>
      <w:r w:rsidRPr="00917BEB">
        <w:rPr>
          <w:rFonts w:ascii="MetaBookLF-Roman" w:hAnsi="MetaBookLF-Roman"/>
          <w:sz w:val="20"/>
          <w:szCs w:val="20"/>
        </w:rPr>
        <w:t>Operates the food pantry, provides lodging and meals to the homeless, assists travelers, provides clothing and household items, plays a vital role in disaster restoration and response, and offers character-building programs</w:t>
      </w:r>
      <w:r w:rsidR="00931486">
        <w:rPr>
          <w:rFonts w:ascii="MetaBookLF-Roman" w:hAnsi="MetaBookLF-Roman"/>
          <w:sz w:val="20"/>
          <w:szCs w:val="20"/>
        </w:rPr>
        <w:t xml:space="preserve"> and music programs.  </w:t>
      </w:r>
    </w:p>
    <w:bookmarkEnd w:id="11"/>
    <w:p w14:paraId="591ECC9F" w14:textId="77777777" w:rsidR="007D317F" w:rsidRPr="00B44DE5" w:rsidRDefault="007D317F" w:rsidP="007D317F">
      <w:pPr>
        <w:pStyle w:val="NormalWeb"/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</w:p>
    <w:p w14:paraId="0D9CC39C" w14:textId="5324B251" w:rsidR="008706BE" w:rsidRPr="00EB1EDF" w:rsidRDefault="00E65F5C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666666"/>
          <w:sz w:val="20"/>
          <w:szCs w:val="20"/>
        </w:rPr>
      </w:pPr>
      <w:bookmarkStart w:id="12" w:name="SIOUX_COUNCIL_BOY_SCOUTS_OF_AMERICA"/>
      <w:r w:rsidRPr="00EB1EDF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SIOUX COUNCIL BOY SCOUTS OF AMERICA </w:t>
      </w:r>
      <w:bookmarkEnd w:id="12"/>
      <w:r w:rsidR="004606A7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4606A7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D356B5" w:rsidRPr="00EB1EDF">
        <w:rPr>
          <w:rFonts w:ascii="MetaBookLF-Roman" w:hAnsi="MetaBookLF-Roman" w:cs="Arial"/>
          <w:b/>
          <w:bCs/>
          <w:color w:val="000000"/>
          <w:sz w:val="20"/>
          <w:szCs w:val="20"/>
        </w:rPr>
        <w:t>605-361-2697</w:t>
      </w:r>
      <w:r w:rsidRPr="00EB1EDF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Pr="00EB1EDF">
        <w:rPr>
          <w:rFonts w:ascii="MetaBookLF-Roman" w:hAnsi="MetaBookLF-Roman" w:cs="Arial"/>
          <w:color w:val="000000"/>
          <w:sz w:val="20"/>
          <w:szCs w:val="20"/>
        </w:rPr>
        <w:t>Helps local boys</w:t>
      </w:r>
      <w:r w:rsidR="00243E3C">
        <w:rPr>
          <w:rFonts w:ascii="MetaBookLF-Roman" w:hAnsi="MetaBookLF-Roman" w:cs="Arial"/>
          <w:color w:val="000000"/>
          <w:sz w:val="20"/>
          <w:szCs w:val="20"/>
        </w:rPr>
        <w:t xml:space="preserve"> and girls</w:t>
      </w:r>
      <w:r w:rsidRPr="00EB1EDF">
        <w:rPr>
          <w:rFonts w:ascii="MetaBookLF-Roman" w:hAnsi="MetaBookLF-Roman" w:cs="Arial"/>
          <w:color w:val="000000"/>
          <w:sz w:val="20"/>
          <w:szCs w:val="20"/>
        </w:rPr>
        <w:t xml:space="preserve"> learn to say no to peer pressure, feel good about themselves, develop into participating citizens, and become responsive to the needs of others. </w:t>
      </w:r>
      <w:r w:rsidR="00C97A7A" w:rsidRPr="00EB1EDF">
        <w:rPr>
          <w:rFonts w:ascii="MetaBookLF-Roman" w:hAnsi="MetaBookLF-Roman" w:cs="Arial"/>
          <w:color w:val="666666"/>
          <w:sz w:val="20"/>
          <w:szCs w:val="20"/>
        </w:rPr>
        <w:br/>
      </w:r>
    </w:p>
    <w:p w14:paraId="5208F4F6" w14:textId="491DFC14" w:rsidR="00600340" w:rsidRDefault="00D517F5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666666"/>
          <w:sz w:val="20"/>
          <w:szCs w:val="20"/>
        </w:rPr>
      </w:pPr>
      <w:r>
        <w:rPr>
          <w:rFonts w:ascii="MetaBookLF-Roman" w:hAnsi="MetaBookLF-Roman"/>
          <w:b/>
          <w:bCs/>
          <w:sz w:val="20"/>
          <w:szCs w:val="20"/>
        </w:rPr>
        <w:t xml:space="preserve">WATERTOWN AREA </w:t>
      </w:r>
      <w:r w:rsidRPr="008C7266">
        <w:rPr>
          <w:rFonts w:ascii="MetaBookLF-Roman" w:hAnsi="MetaBookLF-Roman"/>
          <w:b/>
          <w:bCs/>
          <w:sz w:val="20"/>
          <w:szCs w:val="20"/>
        </w:rPr>
        <w:t xml:space="preserve">PEOPLE AGAINST CHILD HUNGER (PACH) </w:t>
      </w:r>
      <w:r w:rsidR="009D38FD">
        <w:rPr>
          <w:rFonts w:ascii="MetaBookLF-Roman" w:hAnsi="MetaBookLF-Roman"/>
          <w:b/>
          <w:bCs/>
          <w:sz w:val="20"/>
          <w:szCs w:val="20"/>
        </w:rPr>
        <w:tab/>
        <w:t>605-</w:t>
      </w:r>
      <w:r w:rsidRPr="008C7266">
        <w:rPr>
          <w:rFonts w:ascii="MetaBookLF-Roman" w:hAnsi="MetaBookLF-Roman"/>
          <w:b/>
          <w:bCs/>
          <w:sz w:val="20"/>
          <w:szCs w:val="20"/>
        </w:rPr>
        <w:t>886-4427</w:t>
      </w:r>
      <w:r w:rsidRPr="008C7266">
        <w:rPr>
          <w:rFonts w:ascii="MetaBookLF-Roman" w:hAnsi="MetaBookLF-Roman"/>
          <w:b/>
          <w:bCs/>
          <w:sz w:val="20"/>
          <w:szCs w:val="20"/>
        </w:rPr>
        <w:br/>
      </w:r>
      <w:r w:rsidRPr="008C7266">
        <w:rPr>
          <w:rFonts w:ascii="MetaBookLF-Roman" w:hAnsi="MetaBookLF-Roman"/>
          <w:sz w:val="20"/>
          <w:szCs w:val="20"/>
        </w:rPr>
        <w:t xml:space="preserve">The Watertown Area PACH (People Against Child Hunger) Program works with school staff </w:t>
      </w:r>
      <w:r w:rsidRPr="008C7266">
        <w:rPr>
          <w:rFonts w:ascii="MetaBookLF-Roman" w:hAnsi="MetaBookLF-Roman" w:cs="Arial"/>
          <w:sz w:val="20"/>
          <w:szCs w:val="20"/>
        </w:rPr>
        <w:t>to provide complimentary snacks and meals to students who may need an additional food resource over weekends during the school year.</w:t>
      </w:r>
      <w:r w:rsidR="00600340" w:rsidRPr="00020B3E">
        <w:rPr>
          <w:rFonts w:ascii="MetaBookLF-Roman" w:hAnsi="MetaBookLF-Roman"/>
          <w:sz w:val="20"/>
          <w:szCs w:val="20"/>
        </w:rPr>
        <w:br/>
      </w:r>
    </w:p>
    <w:p w14:paraId="3CAA7189" w14:textId="5B410159" w:rsidR="00600340" w:rsidRPr="000C7426" w:rsidRDefault="00E65F5C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bookmarkStart w:id="13" w:name="WATERTOWN_AREA_SWIM_CLUB"/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t>WATERTOWN AREA SWIM CLUB</w:t>
      </w:r>
      <w:bookmarkEnd w:id="13"/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 </w:t>
      </w:r>
      <w:r w:rsidR="004606A7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4606A7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  <w:t>605-</w:t>
      </w:r>
      <w:r w:rsidR="00D356B5"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t>886-</w:t>
      </w:r>
      <w:r w:rsidR="000C7426">
        <w:rPr>
          <w:rFonts w:ascii="MetaBookLF-Roman" w:hAnsi="MetaBookLF-Roman" w:cs="Arial"/>
          <w:b/>
          <w:bCs/>
          <w:color w:val="000000"/>
          <w:sz w:val="20"/>
          <w:szCs w:val="20"/>
        </w:rPr>
        <w:t>0999</w:t>
      </w: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Pr="00020B3E">
        <w:rPr>
          <w:rFonts w:ascii="MetaBookLF-Roman" w:hAnsi="MetaBookLF-Roman" w:cs="Arial"/>
          <w:color w:val="000000"/>
          <w:sz w:val="20"/>
          <w:szCs w:val="20"/>
        </w:rPr>
        <w:t>Helps children develop life skills</w:t>
      </w:r>
      <w:r w:rsidR="000C7426">
        <w:rPr>
          <w:rFonts w:ascii="MetaBookLF-Roman" w:hAnsi="MetaBookLF-Roman" w:cs="Arial"/>
          <w:color w:val="000000"/>
          <w:sz w:val="20"/>
          <w:szCs w:val="20"/>
        </w:rPr>
        <w:t xml:space="preserve"> through swimming</w:t>
      </w:r>
      <w:r w:rsidRPr="00020B3E">
        <w:rPr>
          <w:rFonts w:ascii="MetaBookLF-Roman" w:hAnsi="MetaBookLF-Roman" w:cs="Arial"/>
          <w:color w:val="000000"/>
          <w:sz w:val="20"/>
          <w:szCs w:val="20"/>
        </w:rPr>
        <w:t xml:space="preserve">. </w:t>
      </w:r>
      <w:r w:rsidR="001F77A0" w:rsidRPr="00020B3E">
        <w:rPr>
          <w:rFonts w:ascii="MetaBookLF-Roman" w:hAnsi="MetaBookLF-Roman" w:cs="Arial"/>
          <w:color w:val="000000"/>
          <w:sz w:val="20"/>
          <w:szCs w:val="20"/>
        </w:rPr>
        <w:t>Scholarships are provided to children/families who cannot afford the coaching fees.  Funds are also used to help cover the cost of home meet fees for all Watertown Swim Club participants.</w:t>
      </w:r>
      <w:r w:rsidR="00600340" w:rsidRPr="000C7426">
        <w:rPr>
          <w:rFonts w:ascii="MetaBookLF-Roman" w:hAnsi="MetaBookLF-Roman"/>
          <w:sz w:val="20"/>
          <w:szCs w:val="20"/>
        </w:rPr>
        <w:br/>
      </w:r>
    </w:p>
    <w:p w14:paraId="1C46C823" w14:textId="5C6FA158" w:rsidR="007D317F" w:rsidRPr="0091012A" w:rsidRDefault="00E65F5C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t>WATERTOWN BASEBALL ASSOCIATION</w:t>
      </w:r>
      <w:r w:rsidRPr="00020B3E">
        <w:rPr>
          <w:rFonts w:ascii="MetaBookLF-Roman" w:hAnsi="MetaBookLF-Roman" w:cs="Arial"/>
          <w:color w:val="666666"/>
          <w:sz w:val="20"/>
          <w:szCs w:val="20"/>
        </w:rPr>
        <w:t xml:space="preserve"> </w:t>
      </w:r>
      <w:r w:rsidR="004606A7">
        <w:rPr>
          <w:rFonts w:ascii="MetaBookLF-Roman" w:hAnsi="MetaBookLF-Roman" w:cs="Arial"/>
          <w:color w:val="666666"/>
          <w:sz w:val="20"/>
          <w:szCs w:val="20"/>
        </w:rPr>
        <w:tab/>
      </w:r>
      <w:r w:rsidR="004606A7">
        <w:rPr>
          <w:rFonts w:ascii="MetaBookLF-Roman" w:hAnsi="MetaBookLF-Roman" w:cs="Arial"/>
          <w:color w:val="666666"/>
          <w:sz w:val="20"/>
          <w:szCs w:val="20"/>
        </w:rPr>
        <w:tab/>
      </w:r>
      <w:r w:rsidR="009D38FD">
        <w:rPr>
          <w:rFonts w:ascii="MetaBookLF-Roman" w:hAnsi="MetaBookLF-Roman" w:cs="Arial"/>
          <w:color w:val="666666"/>
          <w:sz w:val="20"/>
          <w:szCs w:val="20"/>
        </w:rPr>
        <w:tab/>
      </w:r>
      <w:r w:rsidR="009D38FD" w:rsidRPr="009D38FD">
        <w:rPr>
          <w:rFonts w:ascii="MetaBookLF-Roman" w:hAnsi="MetaBookLF-Roman" w:cs="Arial"/>
          <w:b/>
          <w:bCs/>
          <w:sz w:val="20"/>
          <w:szCs w:val="20"/>
        </w:rPr>
        <w:tab/>
        <w:t>605-</w:t>
      </w:r>
      <w:r w:rsidR="008F10F1" w:rsidRPr="009D38FD">
        <w:rPr>
          <w:rFonts w:ascii="MetaBookLF-Roman" w:hAnsi="MetaBookLF-Roman" w:cs="Arial"/>
          <w:b/>
          <w:bCs/>
          <w:sz w:val="20"/>
          <w:szCs w:val="20"/>
        </w:rPr>
        <w:t>759-1680</w:t>
      </w: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="00600340" w:rsidRPr="00020B3E">
        <w:rPr>
          <w:rFonts w:ascii="MetaBookLF-Roman" w:hAnsi="MetaBookLF-Roman" w:cs="Arial"/>
          <w:sz w:val="20"/>
          <w:szCs w:val="20"/>
        </w:rPr>
        <w:t>By providing quality coaching, well maintained fields, equipment and transportation, and the opportunity to participate and compete in a challenging schedule, this agency provides youth in Watertown and the surrounding area with a positive environment and the opportunity to develop baseball skills.</w:t>
      </w:r>
      <w:r w:rsidR="00600340" w:rsidRPr="00020B3E">
        <w:rPr>
          <w:rFonts w:ascii="MetaBookLF-Roman" w:hAnsi="MetaBookLF-Roman" w:cs="Arial"/>
          <w:sz w:val="20"/>
          <w:szCs w:val="20"/>
        </w:rPr>
        <w:br/>
      </w:r>
      <w:bookmarkStart w:id="14" w:name="WATERTOWN_YOUTH_BASEBALL/SOFTBALL_ASSOCI"/>
    </w:p>
    <w:p w14:paraId="6278ABCC" w14:textId="0A8B0CEB" w:rsidR="002243B9" w:rsidRPr="00084A10" w:rsidRDefault="002243B9" w:rsidP="0091012A">
      <w:pPr>
        <w:numPr>
          <w:ilvl w:val="0"/>
          <w:numId w:val="21"/>
        </w:numPr>
        <w:ind w:right="960"/>
        <w:rPr>
          <w:rFonts w:ascii="MetaBookLF-Roman" w:hAnsi="MetaBookLF-Roman" w:cs="Arial"/>
          <w:color w:val="666666"/>
        </w:rPr>
      </w:pPr>
      <w:r>
        <w:rPr>
          <w:rFonts w:ascii="MetaBookLF-Roman" w:hAnsi="MetaBookLF-Roman" w:cs="Arial"/>
          <w:b/>
          <w:bCs/>
          <w:color w:val="000000"/>
        </w:rPr>
        <w:t xml:space="preserve">WATERTOWN LACROSSE CLUB </w:t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4606A7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</w:r>
      <w:r w:rsidR="009D38FD">
        <w:rPr>
          <w:rFonts w:ascii="MetaBookLF-Roman" w:hAnsi="MetaBookLF-Roman" w:cs="Arial"/>
          <w:b/>
          <w:bCs/>
          <w:color w:val="000000"/>
        </w:rPr>
        <w:tab/>
        <w:t>605-</w:t>
      </w:r>
      <w:r>
        <w:rPr>
          <w:rFonts w:ascii="MetaBookLF-Roman" w:hAnsi="MetaBookLF-Roman" w:cs="Arial"/>
          <w:b/>
          <w:bCs/>
          <w:color w:val="000000"/>
        </w:rPr>
        <w:t>880-6175</w:t>
      </w:r>
      <w:r w:rsidRPr="00084A10">
        <w:rPr>
          <w:rFonts w:ascii="MetaBookLF-Roman" w:hAnsi="MetaBookLF-Roman" w:cs="Arial"/>
          <w:b/>
          <w:bCs/>
          <w:color w:val="000000"/>
        </w:rPr>
        <w:t xml:space="preserve"> </w:t>
      </w:r>
    </w:p>
    <w:p w14:paraId="4A639D15" w14:textId="77777777" w:rsidR="002243B9" w:rsidRPr="0091012A" w:rsidRDefault="002243B9" w:rsidP="0091012A">
      <w:pPr>
        <w:ind w:left="720" w:right="960"/>
        <w:rPr>
          <w:rFonts w:ascii="MetaBookLF-Roman" w:hAnsi="MetaBookLF-Roman" w:cs="Arial"/>
          <w:color w:val="000000"/>
        </w:rPr>
      </w:pPr>
      <w:r w:rsidRPr="0091012A">
        <w:rPr>
          <w:rFonts w:ascii="MetaBookLF-Roman" w:hAnsi="MetaBookLF-Roman" w:cs="Arial"/>
          <w:color w:val="000000"/>
        </w:rPr>
        <w:t xml:space="preserve">The Watertown Lacrosse Club is committed to playing in the spirit of the game, honoring traditions, promoting honor and respect, and encouraging sportsmanship, </w:t>
      </w:r>
      <w:r w:rsidR="004606A7" w:rsidRPr="0091012A">
        <w:rPr>
          <w:rFonts w:ascii="MetaBookLF-Roman" w:hAnsi="MetaBookLF-Roman" w:cs="Arial"/>
          <w:color w:val="000000"/>
        </w:rPr>
        <w:t>teamwork</w:t>
      </w:r>
      <w:r w:rsidRPr="0091012A">
        <w:rPr>
          <w:rFonts w:ascii="MetaBookLF-Roman" w:hAnsi="MetaBookLF-Roman" w:cs="Arial"/>
          <w:color w:val="000000"/>
        </w:rPr>
        <w:t>, and commitment to community.  Funding will be used to purchase needed equipment and keep costs low.</w:t>
      </w:r>
    </w:p>
    <w:p w14:paraId="6A8DFEA6" w14:textId="77777777" w:rsidR="007D317F" w:rsidRPr="002243B9" w:rsidRDefault="007D317F" w:rsidP="00E4341A">
      <w:pPr>
        <w:ind w:right="960"/>
        <w:rPr>
          <w:rFonts w:ascii="MetaBookLF-Roman" w:hAnsi="MetaBookLF-Roman" w:cs="Arial"/>
          <w:color w:val="000000"/>
        </w:rPr>
      </w:pPr>
    </w:p>
    <w:p w14:paraId="646F2635" w14:textId="69532C58" w:rsidR="00567BDA" w:rsidRDefault="007112A2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WATERTOWN </w:t>
      </w:r>
      <w:r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LAKER </w:t>
      </w: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HOCKEY ASSOCIATION </w:t>
      </w:r>
      <w:r w:rsidR="004606A7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4606A7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color w:val="000000"/>
          <w:sz w:val="20"/>
          <w:szCs w:val="20"/>
        </w:rPr>
        <w:tab/>
        <w:t>605-</w:t>
      </w:r>
      <w:r>
        <w:rPr>
          <w:rFonts w:ascii="MetaBookLF-Roman" w:hAnsi="MetaBookLF-Roman" w:cs="Arial"/>
          <w:b/>
          <w:bCs/>
          <w:color w:val="000000"/>
          <w:sz w:val="20"/>
          <w:szCs w:val="20"/>
        </w:rPr>
        <w:t>8</w:t>
      </w:r>
      <w:r w:rsidR="003322D1">
        <w:rPr>
          <w:rFonts w:ascii="MetaBookLF-Roman" w:hAnsi="MetaBookLF-Roman" w:cs="Arial"/>
          <w:b/>
          <w:bCs/>
          <w:color w:val="000000"/>
          <w:sz w:val="20"/>
          <w:szCs w:val="20"/>
        </w:rPr>
        <w:t>80-8097</w:t>
      </w: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Pr="00020B3E">
        <w:rPr>
          <w:rFonts w:ascii="MetaBookLF-Roman" w:hAnsi="MetaBookLF-Roman" w:cs="Arial"/>
          <w:color w:val="000000"/>
          <w:sz w:val="20"/>
          <w:szCs w:val="20"/>
        </w:rPr>
        <w:t xml:space="preserve">Provides </w:t>
      </w:r>
      <w:r w:rsidR="003322D1">
        <w:rPr>
          <w:rFonts w:ascii="MetaBookLF-Roman" w:hAnsi="MetaBookLF-Roman" w:cs="Arial"/>
          <w:color w:val="000000"/>
          <w:sz w:val="20"/>
          <w:szCs w:val="20"/>
        </w:rPr>
        <w:t>youth</w:t>
      </w:r>
      <w:r w:rsidRPr="00020B3E">
        <w:rPr>
          <w:rFonts w:ascii="MetaBookLF-Roman" w:hAnsi="MetaBookLF-Roman" w:cs="Arial"/>
          <w:color w:val="000000"/>
          <w:sz w:val="20"/>
          <w:szCs w:val="20"/>
        </w:rPr>
        <w:t>, an opportunity for recreational and competitive skating, and helps develop hockey skills in a fun and exciting environment</w:t>
      </w:r>
      <w:r w:rsidR="003322D1">
        <w:rPr>
          <w:rFonts w:ascii="MetaBookLF-Roman" w:hAnsi="MetaBookLF-Roman" w:cs="Arial"/>
          <w:color w:val="000000"/>
          <w:sz w:val="20"/>
          <w:szCs w:val="20"/>
        </w:rPr>
        <w:t xml:space="preserve"> along with teaching lifelong lessons</w:t>
      </w:r>
      <w:r w:rsidRPr="00020B3E">
        <w:rPr>
          <w:rFonts w:ascii="MetaBookLF-Roman" w:hAnsi="MetaBookLF-Roman" w:cs="Arial"/>
          <w:color w:val="000000"/>
          <w:sz w:val="20"/>
          <w:szCs w:val="20"/>
        </w:rPr>
        <w:t>.  Funds received are used to provide scholarships to those children/families that may not otherwise be able to participate.</w:t>
      </w:r>
    </w:p>
    <w:p w14:paraId="17199B6B" w14:textId="77777777" w:rsidR="00A7171B" w:rsidRPr="002243B9" w:rsidRDefault="00A7171B" w:rsidP="00A7171B">
      <w:pPr>
        <w:pStyle w:val="NormalWeb"/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</w:p>
    <w:p w14:paraId="4C6C1B62" w14:textId="7A6A20DC" w:rsidR="007D317F" w:rsidRPr="007D317F" w:rsidRDefault="009D2845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9D2845">
        <w:rPr>
          <w:rFonts w:ascii="MetaBookLF-Roman" w:hAnsi="MetaBookLF-Roman"/>
          <w:b/>
          <w:bCs/>
          <w:color w:val="000000"/>
          <w:sz w:val="20"/>
          <w:szCs w:val="20"/>
        </w:rPr>
        <w:t xml:space="preserve">WATERTOWN </w:t>
      </w:r>
      <w:r w:rsidRPr="009D2845">
        <w:rPr>
          <w:rFonts w:ascii="MetaBookLF-Roman" w:hAnsi="MetaBookLF-Roman" w:cs="Arial"/>
          <w:b/>
          <w:bCs/>
          <w:sz w:val="20"/>
          <w:szCs w:val="20"/>
        </w:rPr>
        <w:t xml:space="preserve">PARK &amp; REC ADULT/SENIOR ACTIVITIES </w:t>
      </w:r>
      <w:r w:rsidR="004606A7">
        <w:rPr>
          <w:rFonts w:ascii="MetaBookLF-Roman" w:hAnsi="MetaBookLF-Roman" w:cs="Arial"/>
          <w:b/>
          <w:bCs/>
          <w:sz w:val="20"/>
          <w:szCs w:val="20"/>
        </w:rPr>
        <w:tab/>
      </w:r>
      <w:r w:rsidR="004606A7">
        <w:rPr>
          <w:rFonts w:ascii="MetaBookLF-Roman" w:hAnsi="MetaBookLF-Roman" w:cs="Arial"/>
          <w:b/>
          <w:bCs/>
          <w:sz w:val="20"/>
          <w:szCs w:val="20"/>
        </w:rPr>
        <w:tab/>
      </w:r>
      <w:r w:rsidR="009D38FD">
        <w:rPr>
          <w:rFonts w:ascii="MetaBookLF-Roman" w:hAnsi="MetaBookLF-Roman" w:cs="Arial"/>
          <w:b/>
          <w:bCs/>
          <w:sz w:val="20"/>
          <w:szCs w:val="20"/>
        </w:rPr>
        <w:t>605-</w:t>
      </w:r>
      <w:r w:rsidRPr="009D2845">
        <w:rPr>
          <w:rFonts w:ascii="MetaBookLF-Roman" w:hAnsi="MetaBookLF-Roman" w:cs="Arial"/>
          <w:b/>
          <w:bCs/>
          <w:sz w:val="20"/>
          <w:szCs w:val="20"/>
        </w:rPr>
        <w:t>882-6260</w:t>
      </w:r>
      <w:r w:rsidRPr="00020B3E">
        <w:rPr>
          <w:rFonts w:ascii="MetaBookLF-Roman" w:hAnsi="MetaBookLF-Roman"/>
          <w:b/>
          <w:bCs/>
          <w:color w:val="000000"/>
          <w:sz w:val="20"/>
          <w:szCs w:val="20"/>
        </w:rPr>
        <w:br/>
      </w:r>
      <w:r w:rsidRPr="009D2845">
        <w:rPr>
          <w:rFonts w:ascii="MetaBookLF-Roman" w:hAnsi="MetaBookLF-Roman"/>
          <w:sz w:val="20"/>
          <w:szCs w:val="20"/>
        </w:rPr>
        <w:t xml:space="preserve">Provides </w:t>
      </w:r>
      <w:r w:rsidRPr="009D2845">
        <w:rPr>
          <w:rFonts w:ascii="MetaBookLF-Roman" w:hAnsi="MetaBookLF-Roman" w:cs="Arial"/>
          <w:sz w:val="20"/>
          <w:szCs w:val="20"/>
        </w:rPr>
        <w:t xml:space="preserve">innovative, physical, educational, and social activities for seniors and adults 50 plus years of age.  Funding received </w:t>
      </w:r>
      <w:r w:rsidR="0091012A" w:rsidRPr="009D2845">
        <w:rPr>
          <w:rFonts w:ascii="MetaBookLF-Roman" w:hAnsi="MetaBookLF-Roman" w:cs="Arial"/>
          <w:sz w:val="20"/>
          <w:szCs w:val="20"/>
        </w:rPr>
        <w:t>help</w:t>
      </w:r>
      <w:r w:rsidRPr="009D2845">
        <w:rPr>
          <w:rFonts w:ascii="MetaBookLF-Roman" w:hAnsi="MetaBookLF-Roman" w:cs="Arial"/>
          <w:sz w:val="20"/>
          <w:szCs w:val="20"/>
        </w:rPr>
        <w:t xml:space="preserve"> with equipment supplies and staffing.</w:t>
      </w:r>
    </w:p>
    <w:p w14:paraId="6A634B53" w14:textId="77777777" w:rsidR="007D317F" w:rsidRPr="007D317F" w:rsidRDefault="007D317F" w:rsidP="007D317F">
      <w:pPr>
        <w:pStyle w:val="NormalWeb"/>
        <w:spacing w:before="0" w:beforeAutospacing="0" w:after="0" w:afterAutospacing="0"/>
        <w:ind w:left="270"/>
        <w:rPr>
          <w:rFonts w:ascii="MetaBookLF-Roman" w:hAnsi="MetaBookLF-Roman" w:cs="Arial"/>
          <w:color w:val="000000"/>
          <w:sz w:val="20"/>
          <w:szCs w:val="20"/>
        </w:rPr>
      </w:pPr>
    </w:p>
    <w:p w14:paraId="7C2A40CD" w14:textId="77777777" w:rsidR="009D38FD" w:rsidRPr="009D38FD" w:rsidRDefault="009D38FD" w:rsidP="009D38FD">
      <w:pPr>
        <w:pStyle w:val="NormalWeb"/>
        <w:spacing w:before="0" w:beforeAutospacing="0" w:after="0" w:afterAutospacing="0"/>
        <w:ind w:left="720"/>
        <w:rPr>
          <w:rFonts w:ascii="MetaBookLF-Roman" w:hAnsi="MetaBookLF-Roman" w:cs="Arial"/>
          <w:color w:val="000000"/>
          <w:sz w:val="20"/>
          <w:szCs w:val="20"/>
        </w:rPr>
      </w:pPr>
    </w:p>
    <w:p w14:paraId="7C04F78C" w14:textId="77777777" w:rsidR="009D38FD" w:rsidRDefault="009D38FD" w:rsidP="009D38FD">
      <w:pPr>
        <w:pStyle w:val="ListParagraph"/>
        <w:rPr>
          <w:rFonts w:ascii="MetaBookLF-Roman" w:hAnsi="MetaBookLF-Roman" w:cs="Arial"/>
          <w:b/>
          <w:bCs/>
          <w:color w:val="000000"/>
        </w:rPr>
      </w:pPr>
    </w:p>
    <w:p w14:paraId="7E4DAF5A" w14:textId="50843D23" w:rsidR="002F2209" w:rsidRPr="007D317F" w:rsidRDefault="002F2209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lastRenderedPageBreak/>
        <w:t xml:space="preserve">WATERTOWN </w:t>
      </w:r>
      <w:r>
        <w:rPr>
          <w:rFonts w:ascii="MetaBookLF-Roman" w:hAnsi="MetaBookLF-Roman"/>
          <w:b/>
          <w:bCs/>
          <w:sz w:val="20"/>
          <w:szCs w:val="20"/>
        </w:rPr>
        <w:t>FIGURE SKATING CLUB</w:t>
      </w:r>
      <w:r w:rsidRPr="00CA1584">
        <w:rPr>
          <w:rFonts w:ascii="MetaBookLF-Roman" w:hAnsi="MetaBookLF-Roman"/>
          <w:b/>
          <w:bCs/>
          <w:sz w:val="20"/>
          <w:szCs w:val="20"/>
        </w:rPr>
        <w:t xml:space="preserve"> </w:t>
      </w:r>
      <w:r w:rsidR="004606A7">
        <w:rPr>
          <w:rFonts w:ascii="MetaBookLF-Roman" w:hAnsi="MetaBookLF-Roman"/>
          <w:b/>
          <w:bCs/>
          <w:sz w:val="20"/>
          <w:szCs w:val="20"/>
        </w:rPr>
        <w:tab/>
      </w:r>
      <w:r w:rsidR="004606A7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ab/>
        <w:t>605-</w:t>
      </w:r>
      <w:r w:rsidR="00BA1EEB">
        <w:rPr>
          <w:rFonts w:ascii="MetaBookLF-Roman" w:hAnsi="MetaBookLF-Roman"/>
          <w:b/>
          <w:bCs/>
          <w:sz w:val="20"/>
          <w:szCs w:val="20"/>
        </w:rPr>
        <w:t>880-3706</w:t>
      </w: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="00BA1EEB">
        <w:rPr>
          <w:rFonts w:ascii="MetaBookLF-Roman" w:hAnsi="MetaBookLF-Roman"/>
          <w:sz w:val="20"/>
          <w:szCs w:val="20"/>
        </w:rPr>
        <w:t xml:space="preserve">The program targets skaters ages 4 – 35 from Codington and surrounding counties. Teaching skaters the fundamentals of ice skating with progressive curriculum promotes health while building self-confidence and skills. </w:t>
      </w:r>
    </w:p>
    <w:p w14:paraId="054D07BC" w14:textId="77777777" w:rsidR="007D317F" w:rsidRPr="002F2209" w:rsidRDefault="007D317F" w:rsidP="007D317F">
      <w:pPr>
        <w:pStyle w:val="NormalWeb"/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</w:p>
    <w:p w14:paraId="7CBAE8EB" w14:textId="3699692B" w:rsidR="007D317F" w:rsidRPr="0091012A" w:rsidRDefault="009D2845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WATERTOWN </w:t>
      </w:r>
      <w:r w:rsidRPr="00CA1584">
        <w:rPr>
          <w:rFonts w:ascii="MetaBookLF-Roman" w:hAnsi="MetaBookLF-Roman"/>
          <w:b/>
          <w:bCs/>
          <w:sz w:val="20"/>
          <w:szCs w:val="20"/>
        </w:rPr>
        <w:t xml:space="preserve">PARK &amp; REC YOUTH BASEBALL &amp; SOFTBALL PROGRAM </w:t>
      </w:r>
      <w:r w:rsidR="004606A7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>605-</w:t>
      </w:r>
      <w:r w:rsidRPr="00CA1584">
        <w:rPr>
          <w:rFonts w:ascii="MetaBookLF-Roman" w:hAnsi="MetaBookLF-Roman"/>
          <w:b/>
          <w:bCs/>
          <w:sz w:val="20"/>
          <w:szCs w:val="20"/>
        </w:rPr>
        <w:t>882-6260</w:t>
      </w:r>
      <w:r w:rsidRPr="00020B3E">
        <w:rPr>
          <w:rFonts w:ascii="MetaBookLF-Roman" w:hAnsi="MetaBookLF-Roman" w:cs="Arial"/>
          <w:b/>
          <w:bCs/>
          <w:color w:val="000000"/>
          <w:sz w:val="20"/>
          <w:szCs w:val="20"/>
        </w:rPr>
        <w:br/>
      </w:r>
      <w:r w:rsidRPr="00CA1584">
        <w:rPr>
          <w:rFonts w:ascii="MetaBookLF-Roman" w:hAnsi="MetaBookLF-Roman"/>
          <w:sz w:val="20"/>
          <w:szCs w:val="20"/>
        </w:rPr>
        <w:t>Building character, this program teaches lifelong skills and abilities to children.  Registration Fees for the program are kept as low as possible with funding from the United Way</w:t>
      </w:r>
      <w:r w:rsidRPr="00020B3E">
        <w:rPr>
          <w:rFonts w:ascii="MetaBookLF-Roman" w:hAnsi="MetaBookLF-Roman" w:cs="Arial"/>
          <w:sz w:val="20"/>
          <w:szCs w:val="20"/>
        </w:rPr>
        <w:t>.</w:t>
      </w:r>
      <w:r w:rsidRPr="00020B3E">
        <w:rPr>
          <w:rFonts w:ascii="MetaBookLF-Roman" w:hAnsi="MetaBookLF-Roman" w:cs="Arial"/>
          <w:sz w:val="20"/>
          <w:szCs w:val="20"/>
        </w:rPr>
        <w:br/>
      </w:r>
    </w:p>
    <w:p w14:paraId="29868066" w14:textId="34F06FBB" w:rsidR="00FF69F9" w:rsidRDefault="009D2845" w:rsidP="009101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MetaBookLF-Roman" w:hAnsi="MetaBookLF-Roman" w:cs="Arial"/>
          <w:color w:val="000000"/>
          <w:sz w:val="20"/>
          <w:szCs w:val="20"/>
        </w:rPr>
      </w:pPr>
      <w:r w:rsidRPr="009D2845">
        <w:rPr>
          <w:rFonts w:ascii="MetaBookLF-Roman" w:hAnsi="MetaBookLF-Roman" w:cs="Arial"/>
          <w:b/>
          <w:bCs/>
          <w:color w:val="000000"/>
          <w:sz w:val="20"/>
          <w:szCs w:val="20"/>
        </w:rPr>
        <w:t xml:space="preserve">WATERTOWN </w:t>
      </w:r>
      <w:r w:rsidRPr="009D2845">
        <w:rPr>
          <w:rFonts w:ascii="MetaBookLF-Roman" w:hAnsi="MetaBookLF-Roman"/>
          <w:b/>
          <w:bCs/>
          <w:sz w:val="20"/>
          <w:szCs w:val="20"/>
        </w:rPr>
        <w:t xml:space="preserve">YOUTH SOCCER ASSOCIATION (WYSA) </w:t>
      </w:r>
      <w:r w:rsidR="004606A7">
        <w:rPr>
          <w:rFonts w:ascii="MetaBookLF-Roman" w:hAnsi="MetaBookLF-Roman"/>
          <w:b/>
          <w:bCs/>
          <w:sz w:val="20"/>
          <w:szCs w:val="20"/>
        </w:rPr>
        <w:tab/>
      </w:r>
      <w:r w:rsidR="004606A7">
        <w:rPr>
          <w:rFonts w:ascii="MetaBookLF-Roman" w:hAnsi="MetaBookLF-Roman"/>
          <w:b/>
          <w:bCs/>
          <w:sz w:val="20"/>
          <w:szCs w:val="20"/>
        </w:rPr>
        <w:tab/>
      </w:r>
      <w:r w:rsidR="009D38FD">
        <w:rPr>
          <w:rFonts w:ascii="MetaBookLF-Roman" w:hAnsi="MetaBookLF-Roman"/>
          <w:b/>
          <w:bCs/>
          <w:sz w:val="20"/>
          <w:szCs w:val="20"/>
        </w:rPr>
        <w:t>605-</w:t>
      </w:r>
      <w:r w:rsidRPr="009D2845">
        <w:rPr>
          <w:rFonts w:ascii="MetaBookLF-Roman" w:hAnsi="MetaBookLF-Roman"/>
          <w:b/>
          <w:bCs/>
          <w:sz w:val="20"/>
          <w:szCs w:val="20"/>
        </w:rPr>
        <w:t>818-9972</w:t>
      </w:r>
      <w:r w:rsidRPr="009D2845">
        <w:rPr>
          <w:rFonts w:ascii="MetaBookLF-Roman" w:hAnsi="MetaBookLF-Roman"/>
          <w:b/>
          <w:bCs/>
          <w:sz w:val="20"/>
          <w:szCs w:val="20"/>
        </w:rPr>
        <w:br/>
      </w:r>
      <w:r w:rsidRPr="009D2845">
        <w:rPr>
          <w:rFonts w:ascii="MetaBookLF-Roman" w:hAnsi="MetaBookLF-Roman"/>
          <w:sz w:val="20"/>
          <w:szCs w:val="20"/>
        </w:rPr>
        <w:t xml:space="preserve">Funds received provide scholarships to those who may not have the resources to participate.  WYSA provides a positive environment and promotes health, </w:t>
      </w:r>
      <w:r w:rsidR="007D317F" w:rsidRPr="009D2845">
        <w:rPr>
          <w:rFonts w:ascii="MetaBookLF-Roman" w:hAnsi="MetaBookLF-Roman"/>
          <w:sz w:val="20"/>
          <w:szCs w:val="20"/>
        </w:rPr>
        <w:t>exercise,</w:t>
      </w:r>
      <w:r w:rsidRPr="009D2845">
        <w:rPr>
          <w:rFonts w:ascii="MetaBookLF-Roman" w:hAnsi="MetaBookLF-Roman"/>
          <w:sz w:val="20"/>
          <w:szCs w:val="20"/>
        </w:rPr>
        <w:t xml:space="preserve"> and good character; builds teamwork and socialization and helps each player to reach their desired potential</w:t>
      </w:r>
      <w:r w:rsidRPr="009D2845">
        <w:rPr>
          <w:rFonts w:ascii="MetaBookLF-Roman" w:hAnsi="MetaBookLF-Roman" w:cs="Arial"/>
          <w:color w:val="000000"/>
          <w:sz w:val="20"/>
          <w:szCs w:val="20"/>
        </w:rPr>
        <w:t>.</w:t>
      </w:r>
      <w:bookmarkEnd w:id="14"/>
    </w:p>
    <w:p w14:paraId="27F89ACE" w14:textId="77777777" w:rsidR="00E4341A" w:rsidRDefault="00E4341A" w:rsidP="00E4341A">
      <w:pPr>
        <w:pStyle w:val="ListParagraph"/>
        <w:rPr>
          <w:rFonts w:ascii="MetaBookLF-Roman" w:hAnsi="MetaBookLF-Roman" w:cs="Arial"/>
          <w:color w:val="000000"/>
        </w:rPr>
      </w:pPr>
    </w:p>
    <w:p w14:paraId="07578AD6" w14:textId="77777777" w:rsidR="00E4341A" w:rsidRDefault="00E4341A" w:rsidP="00E4341A">
      <w:pPr>
        <w:pStyle w:val="NormalWeb"/>
        <w:spacing w:before="0" w:beforeAutospacing="0" w:after="0" w:afterAutospacing="0"/>
        <w:rPr>
          <w:rFonts w:ascii="MetaBookLF-Roman" w:hAnsi="MetaBookLF-Roman" w:cs="Arial"/>
          <w:sz w:val="20"/>
          <w:szCs w:val="20"/>
        </w:rPr>
      </w:pPr>
    </w:p>
    <w:p w14:paraId="4475D77C" w14:textId="77777777" w:rsidR="00E4341A" w:rsidRDefault="00E4341A" w:rsidP="00E4341A">
      <w:pPr>
        <w:pStyle w:val="NormalWeb"/>
        <w:spacing w:before="0" w:beforeAutospacing="0" w:after="0" w:afterAutospacing="0"/>
        <w:rPr>
          <w:rFonts w:ascii="MetaBookLF-Roman" w:hAnsi="MetaBookLF-Roman" w:cs="Arial"/>
          <w:sz w:val="20"/>
          <w:szCs w:val="20"/>
        </w:rPr>
      </w:pPr>
    </w:p>
    <w:p w14:paraId="77D87C2C" w14:textId="1414B4C4" w:rsidR="00E4341A" w:rsidRPr="00954E2A" w:rsidRDefault="00E4341A" w:rsidP="009D38FD">
      <w:pPr>
        <w:pStyle w:val="NormalWeb"/>
        <w:spacing w:before="0" w:beforeAutospacing="0" w:after="0" w:afterAutospacing="0"/>
        <w:ind w:left="360"/>
        <w:jc w:val="center"/>
        <w:rPr>
          <w:rFonts w:ascii="MetaBookLF-Roman" w:hAnsi="MetaBookLF-Roman" w:cs="Arial"/>
          <w:b/>
          <w:bCs/>
          <w:color w:val="2F5496"/>
          <w:sz w:val="22"/>
          <w:szCs w:val="22"/>
        </w:rPr>
      </w:pPr>
      <w:r w:rsidRPr="00954E2A">
        <w:rPr>
          <w:rFonts w:ascii="MetaBookLF-Roman" w:hAnsi="MetaBookLF-Roman" w:cs="Arial"/>
          <w:b/>
          <w:bCs/>
          <w:color w:val="2F5496"/>
          <w:sz w:val="22"/>
          <w:szCs w:val="22"/>
        </w:rPr>
        <w:t xml:space="preserve">The Watertown Area United Way (WAUW) is a non-profit </w:t>
      </w:r>
      <w:r w:rsidR="0091012A" w:rsidRPr="00954E2A">
        <w:rPr>
          <w:rFonts w:ascii="MetaBookLF-Roman" w:hAnsi="MetaBookLF-Roman" w:cs="Arial"/>
          <w:b/>
          <w:bCs/>
          <w:color w:val="2F5496"/>
          <w:sz w:val="22"/>
          <w:szCs w:val="22"/>
        </w:rPr>
        <w:t>community-based</w:t>
      </w:r>
      <w:r w:rsidRPr="00954E2A">
        <w:rPr>
          <w:rFonts w:ascii="MetaBookLF-Roman" w:hAnsi="MetaBookLF-Roman" w:cs="Arial"/>
          <w:b/>
          <w:bCs/>
          <w:color w:val="2F5496"/>
          <w:sz w:val="22"/>
          <w:szCs w:val="22"/>
        </w:rPr>
        <w:t xml:space="preserve"> volunteer organization whose purpose is to assist in meeting human care needs for Watertown Area residents. WAUW has been proud to serve the Watertown Area for over years since 1970.</w:t>
      </w:r>
    </w:p>
    <w:sectPr w:rsidR="00E4341A" w:rsidRPr="00954E2A" w:rsidSect="002F2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35" w:right="1080" w:bottom="180" w:left="1440" w:header="288" w:footer="288" w:gutter="0"/>
      <w:cols w:space="720" w:equalWidth="0">
        <w:col w:w="972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3346" w14:textId="77777777" w:rsidR="004C4626" w:rsidRDefault="004C4626">
      <w:r>
        <w:separator/>
      </w:r>
    </w:p>
  </w:endnote>
  <w:endnote w:type="continuationSeparator" w:id="0">
    <w:p w14:paraId="2E13599A" w14:textId="77777777" w:rsidR="004C4626" w:rsidRDefault="004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Condense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LF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BoldLF-Cap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7FB3" w14:textId="77777777" w:rsidR="002F2209" w:rsidRDefault="002F2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9A73" w14:textId="77777777" w:rsidR="002F2209" w:rsidRDefault="002F2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CC1A" w14:textId="77777777" w:rsidR="002F2209" w:rsidRDefault="002F2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DD30" w14:textId="77777777" w:rsidR="004C4626" w:rsidRDefault="004C4626">
      <w:r>
        <w:separator/>
      </w:r>
    </w:p>
  </w:footnote>
  <w:footnote w:type="continuationSeparator" w:id="0">
    <w:p w14:paraId="0F99EA01" w14:textId="77777777" w:rsidR="004C4626" w:rsidRDefault="004C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E6A1" w14:textId="77777777" w:rsidR="002F2209" w:rsidRDefault="002F2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4EA3" w14:textId="77777777" w:rsidR="002F2209" w:rsidRDefault="002F2209" w:rsidP="002F2209">
    <w:pPr>
      <w:pStyle w:val="Header"/>
      <w:tabs>
        <w:tab w:val="left" w:pos="6525"/>
        <w:tab w:val="right" w:pos="9720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16A9184" w14:textId="77777777" w:rsidR="001824F9" w:rsidRPr="001824F9" w:rsidRDefault="001824F9" w:rsidP="001824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FA9C" w14:textId="77777777" w:rsidR="002F2209" w:rsidRDefault="002F2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6EA062"/>
    <w:lvl w:ilvl="0">
      <w:numFmt w:val="decimal"/>
      <w:lvlText w:val="*"/>
      <w:lvlJc w:val="left"/>
    </w:lvl>
  </w:abstractNum>
  <w:abstractNum w:abstractNumId="1" w15:restartNumberingAfterBreak="0">
    <w:nsid w:val="01956300"/>
    <w:multiLevelType w:val="hybridMultilevel"/>
    <w:tmpl w:val="856E6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8133F"/>
    <w:multiLevelType w:val="hybridMultilevel"/>
    <w:tmpl w:val="3A30B3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761311"/>
    <w:multiLevelType w:val="hybridMultilevel"/>
    <w:tmpl w:val="6762A72C"/>
    <w:lvl w:ilvl="0" w:tplc="F542656E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85948"/>
    <w:multiLevelType w:val="hybridMultilevel"/>
    <w:tmpl w:val="DE366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32299"/>
    <w:multiLevelType w:val="hybridMultilevel"/>
    <w:tmpl w:val="1A6A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71D5"/>
    <w:multiLevelType w:val="hybridMultilevel"/>
    <w:tmpl w:val="83AAB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B99"/>
    <w:multiLevelType w:val="hybridMultilevel"/>
    <w:tmpl w:val="7B32C156"/>
    <w:lvl w:ilvl="0" w:tplc="37482E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D469E"/>
    <w:multiLevelType w:val="multilevel"/>
    <w:tmpl w:val="F3D2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D4764"/>
    <w:multiLevelType w:val="hybridMultilevel"/>
    <w:tmpl w:val="2E8E685C"/>
    <w:lvl w:ilvl="0" w:tplc="4C26A19C">
      <w:start w:val="10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4B76D9"/>
    <w:multiLevelType w:val="hybridMultilevel"/>
    <w:tmpl w:val="369C7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9562D"/>
    <w:multiLevelType w:val="hybridMultilevel"/>
    <w:tmpl w:val="AC9E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617D3"/>
    <w:multiLevelType w:val="hybridMultilevel"/>
    <w:tmpl w:val="ECFE5732"/>
    <w:lvl w:ilvl="0" w:tplc="F5042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441C33"/>
    <w:multiLevelType w:val="hybridMultilevel"/>
    <w:tmpl w:val="FEAEF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371CF"/>
    <w:multiLevelType w:val="hybridMultilevel"/>
    <w:tmpl w:val="852A1AE8"/>
    <w:lvl w:ilvl="0" w:tplc="FD6A51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553580"/>
    <w:multiLevelType w:val="hybridMultilevel"/>
    <w:tmpl w:val="CB947AD0"/>
    <w:lvl w:ilvl="0" w:tplc="F5042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94671"/>
    <w:multiLevelType w:val="hybridMultilevel"/>
    <w:tmpl w:val="441418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0722A9"/>
    <w:multiLevelType w:val="hybridMultilevel"/>
    <w:tmpl w:val="6002B740"/>
    <w:lvl w:ilvl="0" w:tplc="F504220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F3207D"/>
    <w:multiLevelType w:val="hybridMultilevel"/>
    <w:tmpl w:val="47CCB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CE4BF8"/>
    <w:multiLevelType w:val="hybridMultilevel"/>
    <w:tmpl w:val="6416F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6502A"/>
    <w:multiLevelType w:val="hybridMultilevel"/>
    <w:tmpl w:val="67EEA8E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464198135">
    <w:abstractNumId w:val="3"/>
  </w:num>
  <w:num w:numId="2" w16cid:durableId="1179393972">
    <w:abstractNumId w:val="20"/>
  </w:num>
  <w:num w:numId="3" w16cid:durableId="1771705799">
    <w:abstractNumId w:val="18"/>
  </w:num>
  <w:num w:numId="4" w16cid:durableId="64351111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5" w16cid:durableId="975719223">
    <w:abstractNumId w:val="9"/>
  </w:num>
  <w:num w:numId="6" w16cid:durableId="1418676139">
    <w:abstractNumId w:val="2"/>
  </w:num>
  <w:num w:numId="7" w16cid:durableId="779834832">
    <w:abstractNumId w:val="6"/>
  </w:num>
  <w:num w:numId="8" w16cid:durableId="1436056473">
    <w:abstractNumId w:val="4"/>
  </w:num>
  <w:num w:numId="9" w16cid:durableId="1745880454">
    <w:abstractNumId w:val="16"/>
  </w:num>
  <w:num w:numId="10" w16cid:durableId="410783965">
    <w:abstractNumId w:val="1"/>
  </w:num>
  <w:num w:numId="11" w16cid:durableId="881399653">
    <w:abstractNumId w:val="19"/>
  </w:num>
  <w:num w:numId="12" w16cid:durableId="1032875461">
    <w:abstractNumId w:val="13"/>
  </w:num>
  <w:num w:numId="13" w16cid:durableId="1637756923">
    <w:abstractNumId w:val="7"/>
  </w:num>
  <w:num w:numId="14" w16cid:durableId="1829974405">
    <w:abstractNumId w:val="14"/>
  </w:num>
  <w:num w:numId="15" w16cid:durableId="1960721220">
    <w:abstractNumId w:val="11"/>
  </w:num>
  <w:num w:numId="16" w16cid:durableId="1816723503">
    <w:abstractNumId w:val="10"/>
  </w:num>
  <w:num w:numId="17" w16cid:durableId="1247809576">
    <w:abstractNumId w:val="17"/>
  </w:num>
  <w:num w:numId="18" w16cid:durableId="1904171359">
    <w:abstractNumId w:val="8"/>
  </w:num>
  <w:num w:numId="19" w16cid:durableId="1805192536">
    <w:abstractNumId w:val="12"/>
  </w:num>
  <w:num w:numId="20" w16cid:durableId="730083362">
    <w:abstractNumId w:val="15"/>
  </w:num>
  <w:num w:numId="21" w16cid:durableId="189615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15"/>
    <w:rsid w:val="00001D2B"/>
    <w:rsid w:val="00020B3E"/>
    <w:rsid w:val="00040355"/>
    <w:rsid w:val="00040D7D"/>
    <w:rsid w:val="00043661"/>
    <w:rsid w:val="000462FC"/>
    <w:rsid w:val="00057255"/>
    <w:rsid w:val="000637B5"/>
    <w:rsid w:val="000702E0"/>
    <w:rsid w:val="00071E6F"/>
    <w:rsid w:val="000765C0"/>
    <w:rsid w:val="00080FA8"/>
    <w:rsid w:val="00084A10"/>
    <w:rsid w:val="00092C1E"/>
    <w:rsid w:val="00092F17"/>
    <w:rsid w:val="00094AEC"/>
    <w:rsid w:val="0009558B"/>
    <w:rsid w:val="000A7023"/>
    <w:rsid w:val="000C7426"/>
    <w:rsid w:val="000E2FB0"/>
    <w:rsid w:val="000F1ABF"/>
    <w:rsid w:val="000F7DB8"/>
    <w:rsid w:val="00111279"/>
    <w:rsid w:val="00116FBE"/>
    <w:rsid w:val="0011736E"/>
    <w:rsid w:val="00125AB9"/>
    <w:rsid w:val="00126FE9"/>
    <w:rsid w:val="00130954"/>
    <w:rsid w:val="0014655B"/>
    <w:rsid w:val="00147D2D"/>
    <w:rsid w:val="0015068A"/>
    <w:rsid w:val="001667AD"/>
    <w:rsid w:val="0017771A"/>
    <w:rsid w:val="001824F9"/>
    <w:rsid w:val="00183679"/>
    <w:rsid w:val="001B2A77"/>
    <w:rsid w:val="001B2AB5"/>
    <w:rsid w:val="001F5A72"/>
    <w:rsid w:val="001F77A0"/>
    <w:rsid w:val="00210FB2"/>
    <w:rsid w:val="002128DE"/>
    <w:rsid w:val="00214208"/>
    <w:rsid w:val="002229C7"/>
    <w:rsid w:val="002243B9"/>
    <w:rsid w:val="00243E3C"/>
    <w:rsid w:val="00262409"/>
    <w:rsid w:val="00273CBF"/>
    <w:rsid w:val="002920A8"/>
    <w:rsid w:val="002B7AD8"/>
    <w:rsid w:val="002E5866"/>
    <w:rsid w:val="002E6D88"/>
    <w:rsid w:val="002F1AA0"/>
    <w:rsid w:val="002F2209"/>
    <w:rsid w:val="002F5488"/>
    <w:rsid w:val="003235E0"/>
    <w:rsid w:val="003322D1"/>
    <w:rsid w:val="003368E2"/>
    <w:rsid w:val="00364E52"/>
    <w:rsid w:val="00376A41"/>
    <w:rsid w:val="003917A4"/>
    <w:rsid w:val="003B310A"/>
    <w:rsid w:val="003D40B3"/>
    <w:rsid w:val="003F1A4B"/>
    <w:rsid w:val="00424271"/>
    <w:rsid w:val="004424ED"/>
    <w:rsid w:val="00443364"/>
    <w:rsid w:val="004606A7"/>
    <w:rsid w:val="004662DA"/>
    <w:rsid w:val="004B5F3A"/>
    <w:rsid w:val="004C20DE"/>
    <w:rsid w:val="004C4626"/>
    <w:rsid w:val="004E0A32"/>
    <w:rsid w:val="004E353D"/>
    <w:rsid w:val="004E6036"/>
    <w:rsid w:val="004F1555"/>
    <w:rsid w:val="00531558"/>
    <w:rsid w:val="0053180C"/>
    <w:rsid w:val="005423D6"/>
    <w:rsid w:val="00564972"/>
    <w:rsid w:val="00565DD1"/>
    <w:rsid w:val="00567BDA"/>
    <w:rsid w:val="005A2D36"/>
    <w:rsid w:val="005C0020"/>
    <w:rsid w:val="005C05C6"/>
    <w:rsid w:val="005D2D60"/>
    <w:rsid w:val="005D3D64"/>
    <w:rsid w:val="005D421D"/>
    <w:rsid w:val="00600340"/>
    <w:rsid w:val="00604414"/>
    <w:rsid w:val="006046F2"/>
    <w:rsid w:val="006142BB"/>
    <w:rsid w:val="00621749"/>
    <w:rsid w:val="00665F47"/>
    <w:rsid w:val="00667458"/>
    <w:rsid w:val="0068476C"/>
    <w:rsid w:val="006A0202"/>
    <w:rsid w:val="006A1B1C"/>
    <w:rsid w:val="006F0171"/>
    <w:rsid w:val="006F104E"/>
    <w:rsid w:val="0070075E"/>
    <w:rsid w:val="007112A2"/>
    <w:rsid w:val="007255A8"/>
    <w:rsid w:val="0073634F"/>
    <w:rsid w:val="00761742"/>
    <w:rsid w:val="007768A2"/>
    <w:rsid w:val="00782645"/>
    <w:rsid w:val="0078365E"/>
    <w:rsid w:val="0079592A"/>
    <w:rsid w:val="00797A9F"/>
    <w:rsid w:val="007A60E9"/>
    <w:rsid w:val="007D317F"/>
    <w:rsid w:val="007E3C71"/>
    <w:rsid w:val="007F5BCD"/>
    <w:rsid w:val="00803CBB"/>
    <w:rsid w:val="0080453A"/>
    <w:rsid w:val="00813C96"/>
    <w:rsid w:val="00815049"/>
    <w:rsid w:val="00816515"/>
    <w:rsid w:val="00860FB5"/>
    <w:rsid w:val="0086333F"/>
    <w:rsid w:val="008706BE"/>
    <w:rsid w:val="008C7266"/>
    <w:rsid w:val="008C7F57"/>
    <w:rsid w:val="008E2A14"/>
    <w:rsid w:val="008F10F1"/>
    <w:rsid w:val="0091012A"/>
    <w:rsid w:val="00911DE9"/>
    <w:rsid w:val="00917024"/>
    <w:rsid w:val="00917BEB"/>
    <w:rsid w:val="00931486"/>
    <w:rsid w:val="00954E2A"/>
    <w:rsid w:val="00990575"/>
    <w:rsid w:val="0099558E"/>
    <w:rsid w:val="009A045D"/>
    <w:rsid w:val="009A48FF"/>
    <w:rsid w:val="009D2845"/>
    <w:rsid w:val="009D2A5F"/>
    <w:rsid w:val="009D38FD"/>
    <w:rsid w:val="009F2B6D"/>
    <w:rsid w:val="00A16B3C"/>
    <w:rsid w:val="00A37146"/>
    <w:rsid w:val="00A43813"/>
    <w:rsid w:val="00A60BAE"/>
    <w:rsid w:val="00A7171B"/>
    <w:rsid w:val="00A77399"/>
    <w:rsid w:val="00A91129"/>
    <w:rsid w:val="00AA54AF"/>
    <w:rsid w:val="00AB3412"/>
    <w:rsid w:val="00AC2CBD"/>
    <w:rsid w:val="00AF7D87"/>
    <w:rsid w:val="00B16E62"/>
    <w:rsid w:val="00B24AD8"/>
    <w:rsid w:val="00B277EC"/>
    <w:rsid w:val="00B44DE5"/>
    <w:rsid w:val="00B67582"/>
    <w:rsid w:val="00B679A8"/>
    <w:rsid w:val="00B82BC5"/>
    <w:rsid w:val="00B9141F"/>
    <w:rsid w:val="00BA1EEB"/>
    <w:rsid w:val="00BB383A"/>
    <w:rsid w:val="00BC1AC8"/>
    <w:rsid w:val="00BC536A"/>
    <w:rsid w:val="00BD0DE9"/>
    <w:rsid w:val="00C00576"/>
    <w:rsid w:val="00C046E6"/>
    <w:rsid w:val="00C113B7"/>
    <w:rsid w:val="00C17D49"/>
    <w:rsid w:val="00C25D7E"/>
    <w:rsid w:val="00C30285"/>
    <w:rsid w:val="00C31006"/>
    <w:rsid w:val="00C478C9"/>
    <w:rsid w:val="00C548B9"/>
    <w:rsid w:val="00C73AD4"/>
    <w:rsid w:val="00C8586E"/>
    <w:rsid w:val="00C90614"/>
    <w:rsid w:val="00C9243F"/>
    <w:rsid w:val="00C97A7A"/>
    <w:rsid w:val="00CA1584"/>
    <w:rsid w:val="00CB5ECB"/>
    <w:rsid w:val="00D02D0B"/>
    <w:rsid w:val="00D34337"/>
    <w:rsid w:val="00D356B5"/>
    <w:rsid w:val="00D50F18"/>
    <w:rsid w:val="00D517F5"/>
    <w:rsid w:val="00D72557"/>
    <w:rsid w:val="00D7687C"/>
    <w:rsid w:val="00D97459"/>
    <w:rsid w:val="00DE02F0"/>
    <w:rsid w:val="00E02629"/>
    <w:rsid w:val="00E12DEA"/>
    <w:rsid w:val="00E33DF4"/>
    <w:rsid w:val="00E37C2F"/>
    <w:rsid w:val="00E41C0F"/>
    <w:rsid w:val="00E4341A"/>
    <w:rsid w:val="00E61D65"/>
    <w:rsid w:val="00E65F5C"/>
    <w:rsid w:val="00E664ED"/>
    <w:rsid w:val="00E837CD"/>
    <w:rsid w:val="00E9253D"/>
    <w:rsid w:val="00E92A36"/>
    <w:rsid w:val="00EA3048"/>
    <w:rsid w:val="00EA6DC4"/>
    <w:rsid w:val="00EB1EDF"/>
    <w:rsid w:val="00EB4FDB"/>
    <w:rsid w:val="00ED1D9D"/>
    <w:rsid w:val="00EE0DBB"/>
    <w:rsid w:val="00EF6A3A"/>
    <w:rsid w:val="00F37D79"/>
    <w:rsid w:val="00F402C5"/>
    <w:rsid w:val="00F64875"/>
    <w:rsid w:val="00FA657E"/>
    <w:rsid w:val="00FC6298"/>
    <w:rsid w:val="00FE2CF0"/>
    <w:rsid w:val="00FE541B"/>
    <w:rsid w:val="00FF50D8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6C66C"/>
  <w15:chartTrackingRefBased/>
  <w15:docId w15:val="{15303158-D676-4F2C-A733-7BFA7662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A7A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larendon Condensed" w:hAnsi="Clarendon Condensed" w:cs="Clarendon Condensed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bottom w:val="single" w:sz="8" w:space="1" w:color="auto"/>
      </w:pBdr>
      <w:ind w:left="270"/>
      <w:outlineLvl w:val="4"/>
    </w:pPr>
    <w:rPr>
      <w:b/>
      <w:bCs/>
      <w:small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i/>
      <w:iCs/>
      <w:cap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right" w:pos="8640"/>
        <w:tab w:val="right" w:pos="963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ind w:left="240" w:hanging="240"/>
      <w:jc w:val="both"/>
    </w:pPr>
    <w:rPr>
      <w:rFonts w:ascii="Garamond" w:hAnsi="Garamond" w:cs="Garamond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sid w:val="00B6758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12DEA"/>
    <w:rPr>
      <w:sz w:val="16"/>
      <w:szCs w:val="16"/>
    </w:rPr>
  </w:style>
  <w:style w:type="paragraph" w:styleId="CommentText">
    <w:name w:val="annotation text"/>
    <w:basedOn w:val="Normal"/>
    <w:semiHidden/>
    <w:rsid w:val="00E12DEA"/>
  </w:style>
  <w:style w:type="paragraph" w:styleId="CommentSubject">
    <w:name w:val="annotation subject"/>
    <w:basedOn w:val="CommentText"/>
    <w:next w:val="CommentText"/>
    <w:semiHidden/>
    <w:rsid w:val="00E12DEA"/>
    <w:rPr>
      <w:b/>
      <w:bCs/>
    </w:rPr>
  </w:style>
  <w:style w:type="character" w:customStyle="1" w:styleId="1">
    <w:name w:val="1"/>
    <w:semiHidden/>
    <w:rsid w:val="00D72557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D72557"/>
    <w:rPr>
      <w:b/>
      <w:bCs/>
    </w:rPr>
  </w:style>
  <w:style w:type="paragraph" w:styleId="NormalWeb">
    <w:name w:val="Normal (Web)"/>
    <w:basedOn w:val="Normal"/>
    <w:rsid w:val="00E65F5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4208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2F2209"/>
  </w:style>
  <w:style w:type="character" w:styleId="UnresolvedMention">
    <w:name w:val="Unresolved Mention"/>
    <w:uiPriority w:val="99"/>
    <w:semiHidden/>
    <w:unhideWhenUsed/>
    <w:rsid w:val="00177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4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5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0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5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7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60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3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dakotahorizon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QUALIFICATIONS</vt:lpstr>
    </vt:vector>
  </TitlesOfParts>
  <Company>pp</Company>
  <LinksUpToDate>false</LinksUpToDate>
  <CharactersWithSpaces>10875</CharactersWithSpaces>
  <SharedDoc>false</SharedDoc>
  <HLinks>
    <vt:vector size="6" baseType="variant"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http://www.gsdakotahorizons.org/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QUALIFICATIONS</dc:title>
  <dc:subject/>
  <dc:creator>pp</dc:creator>
  <cp:keywords/>
  <cp:lastModifiedBy>Laura Heathcote</cp:lastModifiedBy>
  <cp:revision>4</cp:revision>
  <cp:lastPrinted>2021-07-16T18:49:00Z</cp:lastPrinted>
  <dcterms:created xsi:type="dcterms:W3CDTF">2023-08-16T16:00:00Z</dcterms:created>
  <dcterms:modified xsi:type="dcterms:W3CDTF">2023-08-16T16:13:00Z</dcterms:modified>
</cp:coreProperties>
</file>